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BA1" w:rsidRPr="007B7D49" w:rsidRDefault="00476BA1" w:rsidP="00476BA1">
      <w:pPr>
        <w:jc w:val="center"/>
      </w:pPr>
      <w:bookmarkStart w:id="0" w:name="_GoBack"/>
      <w:bookmarkEnd w:id="0"/>
    </w:p>
    <w:p w:rsidR="000731E0" w:rsidRPr="007B7D49" w:rsidRDefault="000731E0" w:rsidP="000731E0">
      <w:pPr>
        <w:jc w:val="center"/>
        <w:rPr>
          <w:b/>
        </w:rPr>
      </w:pPr>
      <w:r w:rsidRPr="007B7D49">
        <w:rPr>
          <w:b/>
        </w:rPr>
        <w:t>PLAN NABAVKI PO PLANU INVESTICIONIH ULAGANJA ZA 2017. GODINU (Tabela 34)</w:t>
      </w:r>
    </w:p>
    <w:p w:rsidR="000731E0" w:rsidRPr="007B7D49" w:rsidRDefault="000731E0" w:rsidP="000731E0">
      <w:pPr>
        <w:jc w:val="center"/>
      </w:pPr>
    </w:p>
    <w:tbl>
      <w:tblPr>
        <w:tblStyle w:val="TableGrid"/>
        <w:tblW w:w="0" w:type="auto"/>
        <w:tblInd w:w="51" w:type="dxa"/>
        <w:tblLook w:val="0000" w:firstRow="0" w:lastRow="0" w:firstColumn="0" w:lastColumn="0" w:noHBand="0" w:noVBand="0"/>
      </w:tblPr>
      <w:tblGrid>
        <w:gridCol w:w="835"/>
        <w:gridCol w:w="3171"/>
        <w:gridCol w:w="1293"/>
        <w:gridCol w:w="1555"/>
        <w:gridCol w:w="1408"/>
        <w:gridCol w:w="1846"/>
        <w:gridCol w:w="1825"/>
        <w:gridCol w:w="3142"/>
      </w:tblGrid>
      <w:tr w:rsidR="009A5706" w:rsidTr="009A5706">
        <w:trPr>
          <w:trHeight w:val="255"/>
        </w:trPr>
        <w:tc>
          <w:tcPr>
            <w:tcW w:w="15272" w:type="dxa"/>
            <w:gridSpan w:val="8"/>
          </w:tcPr>
          <w:p w:rsidR="009A5706" w:rsidRDefault="002B4DFB" w:rsidP="009A5706">
            <w:pPr>
              <w:jc w:val="center"/>
            </w:pPr>
            <w:r>
              <w:t>Rudnik „Dubrave“</w:t>
            </w:r>
            <w:r w:rsidR="006F3BBE">
              <w:t xml:space="preserve"> u Dubravama</w:t>
            </w:r>
          </w:p>
        </w:tc>
      </w:tr>
      <w:tr w:rsidR="007B7D49" w:rsidRPr="007B7D49" w:rsidTr="009A5706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0731E0" w:rsidRPr="007B7D49" w:rsidRDefault="000731E0" w:rsidP="008A738F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>R./br.</w:t>
            </w:r>
          </w:p>
        </w:tc>
        <w:tc>
          <w:tcPr>
            <w:tcW w:w="3235" w:type="dxa"/>
            <w:shd w:val="clear" w:color="auto" w:fill="D9D9D9" w:themeFill="background1" w:themeFillShade="D9"/>
            <w:vAlign w:val="center"/>
          </w:tcPr>
          <w:p w:rsidR="000731E0" w:rsidRPr="007B7D49" w:rsidRDefault="000731E0" w:rsidP="008A738F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>PREDMET NABAVKE</w:t>
            </w:r>
          </w:p>
        </w:tc>
        <w:tc>
          <w:tcPr>
            <w:tcW w:w="1301" w:type="dxa"/>
            <w:shd w:val="clear" w:color="auto" w:fill="D9D9D9" w:themeFill="background1" w:themeFillShade="D9"/>
            <w:vAlign w:val="center"/>
          </w:tcPr>
          <w:p w:rsidR="000731E0" w:rsidRPr="007B7D49" w:rsidRDefault="000731E0" w:rsidP="008A738F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>ŠIFRA JRJN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731E0" w:rsidRPr="007B7D49" w:rsidRDefault="000731E0" w:rsidP="008A738F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>PROCJENJENA VRIJEDNOST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731E0" w:rsidRPr="007B7D49" w:rsidRDefault="000731E0" w:rsidP="008A738F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>VRSTA</w:t>
            </w:r>
          </w:p>
          <w:p w:rsidR="000731E0" w:rsidRPr="007B7D49" w:rsidRDefault="000731E0" w:rsidP="008A738F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>POSTUPKA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:rsidR="000731E0" w:rsidRPr="007B7D49" w:rsidRDefault="000731E0" w:rsidP="008A738F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 xml:space="preserve">OKVIRNI </w:t>
            </w:r>
          </w:p>
          <w:p w:rsidR="000731E0" w:rsidRPr="007B7D49" w:rsidRDefault="000731E0" w:rsidP="008A738F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>DATUM POKRETANJA POSTUPKA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:rsidR="000731E0" w:rsidRPr="007B7D49" w:rsidRDefault="000731E0" w:rsidP="008A738F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 xml:space="preserve">OKVIRNI </w:t>
            </w:r>
          </w:p>
          <w:p w:rsidR="000731E0" w:rsidRPr="007B7D49" w:rsidRDefault="000731E0" w:rsidP="008A738F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>DATUM</w:t>
            </w:r>
          </w:p>
          <w:p w:rsidR="000731E0" w:rsidRPr="007B7D49" w:rsidRDefault="000731E0" w:rsidP="008A738F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>ZAKLJUČENJA UGOVORA</w:t>
            </w:r>
          </w:p>
        </w:tc>
        <w:tc>
          <w:tcPr>
            <w:tcW w:w="3209" w:type="dxa"/>
            <w:shd w:val="clear" w:color="auto" w:fill="D9D9D9" w:themeFill="background1" w:themeFillShade="D9"/>
            <w:vAlign w:val="center"/>
          </w:tcPr>
          <w:p w:rsidR="000731E0" w:rsidRPr="007B7D49" w:rsidRDefault="000731E0" w:rsidP="008A738F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>IZVOR FINANSIRANJA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rPr>
                <w:noProof/>
                <w:szCs w:val="20"/>
                <w:lang w:val="bs-Latn-BA"/>
              </w:rPr>
            </w:pPr>
            <w:r w:rsidRPr="004626E3">
              <w:rPr>
                <w:noProof/>
                <w:szCs w:val="20"/>
                <w:lang w:val="bs-Latn-BA"/>
              </w:rPr>
              <w:t>Aparat za zavarivanje (prenosivi)</w:t>
            </w:r>
          </w:p>
        </w:tc>
        <w:tc>
          <w:tcPr>
            <w:tcW w:w="1301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42660000-0</w:t>
            </w:r>
          </w:p>
        </w:tc>
        <w:tc>
          <w:tcPr>
            <w:tcW w:w="1559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jc w:val="right"/>
              <w:rPr>
                <w:noProof/>
                <w:szCs w:val="20"/>
                <w:lang w:val="bs-Latn-BA"/>
              </w:rPr>
            </w:pPr>
            <w:r w:rsidRPr="004626E3">
              <w:rPr>
                <w:noProof/>
                <w:szCs w:val="20"/>
                <w:lang w:val="bs-Latn-BA"/>
              </w:rPr>
              <w:t>1.707,00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konkurentski</w:t>
            </w:r>
          </w:p>
        </w:tc>
        <w:tc>
          <w:tcPr>
            <w:tcW w:w="1865" w:type="dxa"/>
            <w:vAlign w:val="center"/>
          </w:tcPr>
          <w:p w:rsidR="00503383" w:rsidRPr="004626E3" w:rsidRDefault="00503383" w:rsidP="0015578D">
            <w:pPr>
              <w:pStyle w:val="BodyText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A3415C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rPr>
                <w:noProof/>
                <w:szCs w:val="20"/>
                <w:lang w:val="bs-Latn-BA"/>
              </w:rPr>
            </w:pPr>
            <w:r w:rsidRPr="004626E3">
              <w:rPr>
                <w:noProof/>
                <w:szCs w:val="20"/>
                <w:lang w:val="bs-Latn-BA"/>
              </w:rPr>
              <w:t>Aparat za zavarivanje industrijski za teške uslove rada</w:t>
            </w:r>
          </w:p>
        </w:tc>
        <w:tc>
          <w:tcPr>
            <w:tcW w:w="1301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42660000-0</w:t>
            </w:r>
          </w:p>
        </w:tc>
        <w:tc>
          <w:tcPr>
            <w:tcW w:w="1559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jc w:val="right"/>
              <w:rPr>
                <w:noProof/>
                <w:szCs w:val="20"/>
                <w:lang w:val="bs-Latn-BA"/>
              </w:rPr>
            </w:pPr>
            <w:r w:rsidRPr="004626E3">
              <w:rPr>
                <w:noProof/>
                <w:szCs w:val="20"/>
                <w:lang w:val="bs-Latn-BA"/>
              </w:rPr>
              <w:t>7.203,00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1B2D0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A3415C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rPr>
                <w:noProof/>
                <w:szCs w:val="20"/>
                <w:lang w:val="bs-Latn-BA"/>
              </w:rPr>
            </w:pPr>
            <w:r w:rsidRPr="004626E3">
              <w:rPr>
                <w:noProof/>
                <w:szCs w:val="20"/>
                <w:lang w:val="bs-Latn-BA"/>
              </w:rPr>
              <w:t>Nabavka protokomjera (vage za transportnu traku za ugalj) sa daljinskim prenosom i prezentacijom mjerenja</w:t>
            </w:r>
          </w:p>
        </w:tc>
        <w:tc>
          <w:tcPr>
            <w:tcW w:w="1301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38421000-2</w:t>
            </w:r>
          </w:p>
        </w:tc>
        <w:tc>
          <w:tcPr>
            <w:tcW w:w="1559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jc w:val="right"/>
              <w:rPr>
                <w:noProof/>
                <w:szCs w:val="20"/>
                <w:lang w:val="bs-Latn-BA"/>
              </w:rPr>
            </w:pPr>
            <w:r w:rsidRPr="004626E3">
              <w:rPr>
                <w:noProof/>
                <w:szCs w:val="20"/>
                <w:lang w:val="bs-Latn-BA"/>
              </w:rPr>
              <w:t>40.000,00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1B2D0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A3415C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rPr>
                <w:noProof/>
                <w:szCs w:val="20"/>
                <w:lang w:val="bs-Latn-BA"/>
              </w:rPr>
            </w:pPr>
            <w:r w:rsidRPr="004626E3">
              <w:rPr>
                <w:noProof/>
                <w:szCs w:val="20"/>
                <w:lang w:val="bs-Latn-BA"/>
              </w:rPr>
              <w:t>Nabavka zupčastog vijenca                      SRs-402 int. br. 3</w:t>
            </w:r>
          </w:p>
        </w:tc>
        <w:tc>
          <w:tcPr>
            <w:tcW w:w="1301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43000000-3</w:t>
            </w:r>
          </w:p>
        </w:tc>
        <w:tc>
          <w:tcPr>
            <w:tcW w:w="1559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jc w:val="right"/>
              <w:rPr>
                <w:noProof/>
                <w:szCs w:val="20"/>
                <w:lang w:val="bs-Latn-BA"/>
              </w:rPr>
            </w:pPr>
            <w:r w:rsidRPr="004626E3">
              <w:rPr>
                <w:noProof/>
                <w:szCs w:val="20"/>
                <w:lang w:val="bs-Latn-BA"/>
              </w:rPr>
              <w:t>100.000,00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otvoreni</w:t>
            </w:r>
          </w:p>
        </w:tc>
        <w:tc>
          <w:tcPr>
            <w:tcW w:w="1865" w:type="dxa"/>
          </w:tcPr>
          <w:p w:rsidR="00503383" w:rsidRDefault="00503383">
            <w:r w:rsidRPr="001B2D0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A3415C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rPr>
                <w:noProof/>
                <w:szCs w:val="20"/>
                <w:lang w:val="bs-Latn-BA"/>
              </w:rPr>
            </w:pPr>
            <w:r w:rsidRPr="004626E3">
              <w:rPr>
                <w:noProof/>
                <w:szCs w:val="20"/>
                <w:lang w:val="bs-Latn-BA"/>
              </w:rPr>
              <w:t>Lančana dizalica (raubinda) 1,5 t</w:t>
            </w:r>
          </w:p>
        </w:tc>
        <w:tc>
          <w:tcPr>
            <w:tcW w:w="1301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42413400-8</w:t>
            </w:r>
          </w:p>
        </w:tc>
        <w:tc>
          <w:tcPr>
            <w:tcW w:w="1559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jc w:val="right"/>
              <w:rPr>
                <w:noProof/>
                <w:szCs w:val="20"/>
                <w:lang w:val="bs-Latn-BA"/>
              </w:rPr>
            </w:pPr>
            <w:r w:rsidRPr="004626E3">
              <w:rPr>
                <w:noProof/>
                <w:szCs w:val="20"/>
                <w:lang w:val="bs-Latn-BA"/>
              </w:rPr>
              <w:t>3.000,00</w:t>
            </w:r>
          </w:p>
        </w:tc>
        <w:tc>
          <w:tcPr>
            <w:tcW w:w="1418" w:type="dxa"/>
          </w:tcPr>
          <w:p w:rsidR="00503383" w:rsidRDefault="00503383">
            <w:r w:rsidRPr="004D4F5A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1B2D0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A3415C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rPr>
                <w:noProof/>
                <w:szCs w:val="20"/>
                <w:lang w:val="bs-Latn-BA"/>
              </w:rPr>
            </w:pPr>
            <w:r w:rsidRPr="004626E3">
              <w:rPr>
                <w:noProof/>
                <w:szCs w:val="20"/>
                <w:lang w:val="bs-Latn-BA"/>
              </w:rPr>
              <w:t>Lančana dizalica (raubinda) 3 t</w:t>
            </w:r>
          </w:p>
        </w:tc>
        <w:tc>
          <w:tcPr>
            <w:tcW w:w="1301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42413400-8</w:t>
            </w:r>
          </w:p>
        </w:tc>
        <w:tc>
          <w:tcPr>
            <w:tcW w:w="1559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jc w:val="right"/>
              <w:rPr>
                <w:noProof/>
                <w:szCs w:val="20"/>
                <w:lang w:val="bs-Latn-BA"/>
              </w:rPr>
            </w:pPr>
            <w:r w:rsidRPr="004626E3">
              <w:rPr>
                <w:noProof/>
                <w:szCs w:val="20"/>
                <w:lang w:val="bs-Latn-BA"/>
              </w:rPr>
              <w:t>6.000,00</w:t>
            </w:r>
          </w:p>
        </w:tc>
        <w:tc>
          <w:tcPr>
            <w:tcW w:w="1418" w:type="dxa"/>
          </w:tcPr>
          <w:p w:rsidR="00503383" w:rsidRDefault="00503383">
            <w:r w:rsidRPr="004D4F5A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1B2D0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A3415C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rPr>
                <w:noProof/>
                <w:szCs w:val="20"/>
                <w:lang w:val="bs-Latn-BA"/>
              </w:rPr>
            </w:pPr>
            <w:r w:rsidRPr="004626E3">
              <w:rPr>
                <w:noProof/>
                <w:szCs w:val="20"/>
                <w:lang w:val="bs-Latn-BA"/>
              </w:rPr>
              <w:t>Lančana dizalica (raubinda) 5 t</w:t>
            </w:r>
          </w:p>
        </w:tc>
        <w:tc>
          <w:tcPr>
            <w:tcW w:w="1301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42413400-8</w:t>
            </w:r>
          </w:p>
        </w:tc>
        <w:tc>
          <w:tcPr>
            <w:tcW w:w="1559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jc w:val="right"/>
              <w:rPr>
                <w:noProof/>
                <w:szCs w:val="20"/>
                <w:lang w:val="bs-Latn-BA"/>
              </w:rPr>
            </w:pPr>
            <w:r w:rsidRPr="004626E3">
              <w:rPr>
                <w:noProof/>
                <w:szCs w:val="20"/>
                <w:lang w:val="bs-Latn-BA"/>
              </w:rPr>
              <w:t>10.000,00</w:t>
            </w:r>
          </w:p>
        </w:tc>
        <w:tc>
          <w:tcPr>
            <w:tcW w:w="1418" w:type="dxa"/>
          </w:tcPr>
          <w:p w:rsidR="00503383" w:rsidRDefault="00503383">
            <w:r w:rsidRPr="004D4F5A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1B2D0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A3415C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rPr>
                <w:noProof/>
                <w:szCs w:val="20"/>
                <w:lang w:val="bs-Latn-BA"/>
              </w:rPr>
            </w:pPr>
            <w:r w:rsidRPr="004626E3">
              <w:rPr>
                <w:noProof/>
                <w:szCs w:val="20"/>
                <w:lang w:val="bs-Latn-BA"/>
              </w:rPr>
              <w:t>Nabavka gornjeg i donjeg šinskog i rolnog kruga EŠ 6/45 int.br.3</w:t>
            </w:r>
          </w:p>
        </w:tc>
        <w:tc>
          <w:tcPr>
            <w:tcW w:w="1301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43600000-9</w:t>
            </w:r>
          </w:p>
        </w:tc>
        <w:tc>
          <w:tcPr>
            <w:tcW w:w="1559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jc w:val="right"/>
              <w:rPr>
                <w:noProof/>
                <w:szCs w:val="20"/>
                <w:lang w:val="bs-Latn-BA"/>
              </w:rPr>
            </w:pPr>
            <w:r w:rsidRPr="004626E3">
              <w:rPr>
                <w:noProof/>
                <w:szCs w:val="20"/>
                <w:lang w:val="bs-Latn-BA"/>
              </w:rPr>
              <w:t>100.000,00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otvoreni</w:t>
            </w:r>
          </w:p>
        </w:tc>
        <w:tc>
          <w:tcPr>
            <w:tcW w:w="1865" w:type="dxa"/>
          </w:tcPr>
          <w:p w:rsidR="00503383" w:rsidRDefault="00503383">
            <w:r w:rsidRPr="001B2D0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A3415C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rPr>
                <w:noProof/>
                <w:szCs w:val="20"/>
                <w:lang w:val="bs-Latn-BA"/>
              </w:rPr>
            </w:pPr>
            <w:r w:rsidRPr="004626E3">
              <w:rPr>
                <w:noProof/>
                <w:szCs w:val="20"/>
                <w:lang w:val="bs-Latn-BA"/>
              </w:rPr>
              <w:t>Generalni remont kamionske vage na klasirnici</w:t>
            </w:r>
          </w:p>
        </w:tc>
        <w:tc>
          <w:tcPr>
            <w:tcW w:w="1301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45259000-7</w:t>
            </w:r>
          </w:p>
        </w:tc>
        <w:tc>
          <w:tcPr>
            <w:tcW w:w="1559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jc w:val="right"/>
              <w:rPr>
                <w:noProof/>
                <w:szCs w:val="20"/>
                <w:lang w:val="bs-Latn-BA"/>
              </w:rPr>
            </w:pPr>
            <w:r w:rsidRPr="004626E3">
              <w:rPr>
                <w:noProof/>
                <w:szCs w:val="20"/>
                <w:lang w:val="bs-Latn-BA"/>
              </w:rPr>
              <w:t>50.000,00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konkurentski</w:t>
            </w:r>
            <w:r w:rsidRPr="004626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Pr="004626E3">
              <w:rPr>
                <w:sz w:val="20"/>
                <w:szCs w:val="20"/>
              </w:rPr>
              <w:t>otvoreni</w:t>
            </w:r>
          </w:p>
        </w:tc>
        <w:tc>
          <w:tcPr>
            <w:tcW w:w="1865" w:type="dxa"/>
          </w:tcPr>
          <w:p w:rsidR="00503383" w:rsidRDefault="00503383">
            <w:r w:rsidRPr="001B2D0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A3415C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rPr>
                <w:noProof/>
                <w:szCs w:val="20"/>
                <w:lang w:val="bs-Latn-BA"/>
              </w:rPr>
            </w:pPr>
            <w:r w:rsidRPr="004626E3">
              <w:rPr>
                <w:noProof/>
                <w:szCs w:val="20"/>
                <w:lang w:val="bs-Latn-BA"/>
              </w:rPr>
              <w:t>Generalni remont vagonske vage na klasirnici</w:t>
            </w:r>
          </w:p>
        </w:tc>
        <w:tc>
          <w:tcPr>
            <w:tcW w:w="1301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45259000-7</w:t>
            </w:r>
          </w:p>
        </w:tc>
        <w:tc>
          <w:tcPr>
            <w:tcW w:w="1559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jc w:val="right"/>
              <w:rPr>
                <w:noProof/>
                <w:szCs w:val="20"/>
                <w:lang w:val="bs-Latn-BA"/>
              </w:rPr>
            </w:pPr>
            <w:r w:rsidRPr="004626E3">
              <w:rPr>
                <w:noProof/>
                <w:szCs w:val="20"/>
                <w:lang w:val="bs-Latn-BA"/>
              </w:rPr>
              <w:t>80.000,00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otvoreni</w:t>
            </w:r>
          </w:p>
        </w:tc>
        <w:tc>
          <w:tcPr>
            <w:tcW w:w="1865" w:type="dxa"/>
          </w:tcPr>
          <w:p w:rsidR="00503383" w:rsidRDefault="00503383">
            <w:r w:rsidRPr="001B2D0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A3415C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Nabavka uređaj za centriranje vratila pogonskih mašina</w:t>
            </w:r>
          </w:p>
        </w:tc>
        <w:tc>
          <w:tcPr>
            <w:tcW w:w="1301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43800000-1</w:t>
            </w:r>
          </w:p>
        </w:tc>
        <w:tc>
          <w:tcPr>
            <w:tcW w:w="1559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ind w:right="-57"/>
              <w:jc w:val="right"/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 xml:space="preserve">    45.000,00 </w:t>
            </w:r>
          </w:p>
        </w:tc>
        <w:tc>
          <w:tcPr>
            <w:tcW w:w="1418" w:type="dxa"/>
          </w:tcPr>
          <w:p w:rsidR="00503383" w:rsidRDefault="00503383">
            <w:r w:rsidRPr="00371DD1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1B2D0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A3415C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Nabavka pogonskog i povratnog  sloga  grabuljara drobilice DP500</w:t>
            </w:r>
          </w:p>
        </w:tc>
        <w:tc>
          <w:tcPr>
            <w:tcW w:w="1301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43414100-9</w:t>
            </w:r>
          </w:p>
        </w:tc>
        <w:tc>
          <w:tcPr>
            <w:tcW w:w="1559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15.000,00</w:t>
            </w:r>
          </w:p>
        </w:tc>
        <w:tc>
          <w:tcPr>
            <w:tcW w:w="1418" w:type="dxa"/>
          </w:tcPr>
          <w:p w:rsidR="00503383" w:rsidRDefault="00503383">
            <w:r w:rsidRPr="00371DD1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1B2D0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A3415C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Nabavka rotora drobilice DP500</w:t>
            </w:r>
          </w:p>
        </w:tc>
        <w:tc>
          <w:tcPr>
            <w:tcW w:w="1301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ind w:left="100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43414100-9</w:t>
            </w:r>
          </w:p>
        </w:tc>
        <w:tc>
          <w:tcPr>
            <w:tcW w:w="1559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20.000,00</w:t>
            </w:r>
          </w:p>
        </w:tc>
        <w:tc>
          <w:tcPr>
            <w:tcW w:w="1418" w:type="dxa"/>
          </w:tcPr>
          <w:p w:rsidR="00503383" w:rsidRDefault="00503383">
            <w:r w:rsidRPr="00371DD1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1B2D0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A3415C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Generalni remont  reduktora  grabuljara drobilice DP500</w:t>
            </w:r>
          </w:p>
        </w:tc>
        <w:tc>
          <w:tcPr>
            <w:tcW w:w="1301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ind w:left="100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50530000-9</w:t>
            </w:r>
          </w:p>
        </w:tc>
        <w:tc>
          <w:tcPr>
            <w:tcW w:w="1559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20.000,00</w:t>
            </w:r>
          </w:p>
        </w:tc>
        <w:tc>
          <w:tcPr>
            <w:tcW w:w="1418" w:type="dxa"/>
          </w:tcPr>
          <w:p w:rsidR="00503383" w:rsidRDefault="00503383">
            <w:r w:rsidRPr="00371DD1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1B2D0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A3415C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Generalni remont reduktora rotora  drobilice DP500</w:t>
            </w:r>
          </w:p>
        </w:tc>
        <w:tc>
          <w:tcPr>
            <w:tcW w:w="1301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ind w:left="100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50530000-9</w:t>
            </w:r>
          </w:p>
        </w:tc>
        <w:tc>
          <w:tcPr>
            <w:tcW w:w="1559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20.000,00</w:t>
            </w:r>
          </w:p>
        </w:tc>
        <w:tc>
          <w:tcPr>
            <w:tcW w:w="1418" w:type="dxa"/>
          </w:tcPr>
          <w:p w:rsidR="00503383" w:rsidRDefault="00503383">
            <w:r w:rsidRPr="00E4587E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1B2D0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A3415C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Generalni remont predreduktora  grabuljara DP500</w:t>
            </w:r>
          </w:p>
        </w:tc>
        <w:tc>
          <w:tcPr>
            <w:tcW w:w="1301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ind w:left="100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50530000-9</w:t>
            </w:r>
          </w:p>
        </w:tc>
        <w:tc>
          <w:tcPr>
            <w:tcW w:w="1559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10.000,00</w:t>
            </w:r>
          </w:p>
        </w:tc>
        <w:tc>
          <w:tcPr>
            <w:tcW w:w="1418" w:type="dxa"/>
          </w:tcPr>
          <w:p w:rsidR="00503383" w:rsidRDefault="00503383">
            <w:r w:rsidRPr="00E4587E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1B2D0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A3415C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 xml:space="preserve">Nabavka hidrodinamičke </w:t>
            </w:r>
            <w:r w:rsidRPr="004626E3">
              <w:rPr>
                <w:szCs w:val="20"/>
                <w:lang w:val="bs-Latn-BA" w:eastAsia="hr-HR"/>
              </w:rPr>
              <w:t>spojnice</w:t>
            </w:r>
            <w:r w:rsidRPr="004626E3">
              <w:rPr>
                <w:noProof/>
                <w:szCs w:val="20"/>
              </w:rPr>
              <w:t xml:space="preserve"> 565 </w:t>
            </w:r>
          </w:p>
        </w:tc>
        <w:tc>
          <w:tcPr>
            <w:tcW w:w="1301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ind w:left="100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43600000-9</w:t>
            </w:r>
          </w:p>
        </w:tc>
        <w:tc>
          <w:tcPr>
            <w:tcW w:w="1559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20.000,00</w:t>
            </w:r>
          </w:p>
        </w:tc>
        <w:tc>
          <w:tcPr>
            <w:tcW w:w="1418" w:type="dxa"/>
          </w:tcPr>
          <w:p w:rsidR="00503383" w:rsidRDefault="00503383">
            <w:r w:rsidRPr="00E4587E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1B2D0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A3415C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 xml:space="preserve">Nabavka hidrodinamičke </w:t>
            </w:r>
            <w:r w:rsidRPr="004626E3">
              <w:rPr>
                <w:szCs w:val="20"/>
                <w:lang w:val="bs-Latn-BA" w:eastAsia="hr-HR"/>
              </w:rPr>
              <w:t>spojnice</w:t>
            </w:r>
            <w:r w:rsidRPr="004626E3">
              <w:rPr>
                <w:noProof/>
                <w:szCs w:val="20"/>
              </w:rPr>
              <w:t xml:space="preserve"> 425 </w:t>
            </w:r>
          </w:p>
        </w:tc>
        <w:tc>
          <w:tcPr>
            <w:tcW w:w="1301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ind w:left="100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43600000-9</w:t>
            </w:r>
          </w:p>
        </w:tc>
        <w:tc>
          <w:tcPr>
            <w:tcW w:w="1559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20.000,00</w:t>
            </w:r>
          </w:p>
        </w:tc>
        <w:tc>
          <w:tcPr>
            <w:tcW w:w="1418" w:type="dxa"/>
          </w:tcPr>
          <w:p w:rsidR="00503383" w:rsidRDefault="00503383">
            <w:r w:rsidRPr="00E4587E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1B2D0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A3415C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Nabavka monitoring sistema za generatosku skupinu bagera EŠ6/45</w:t>
            </w:r>
          </w:p>
        </w:tc>
        <w:tc>
          <w:tcPr>
            <w:tcW w:w="1301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ind w:left="100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43600000-9</w:t>
            </w:r>
          </w:p>
        </w:tc>
        <w:tc>
          <w:tcPr>
            <w:tcW w:w="1559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30.000,00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1B2D0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A3415C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rPr>
                <w:szCs w:val="20"/>
                <w:lang w:eastAsia="hr-HR"/>
              </w:rPr>
            </w:pPr>
            <w:r w:rsidRPr="004626E3">
              <w:rPr>
                <w:szCs w:val="20"/>
                <w:lang w:val="bs-Latn-BA" w:eastAsia="hr-HR"/>
              </w:rPr>
              <w:t>Nabavka nosača planetara reduktora pogona radnog točka bagera SRs 402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4626E3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43600000-9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4626E3">
            <w:pPr>
              <w:jc w:val="right"/>
              <w:rPr>
                <w:szCs w:val="20"/>
                <w:lang w:eastAsia="hr-HR"/>
              </w:rPr>
            </w:pPr>
            <w:r w:rsidRPr="00921788">
              <w:rPr>
                <w:szCs w:val="20"/>
                <w:lang w:eastAsia="hr-HR"/>
              </w:rPr>
              <w:t>170.000,00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otvoreni</w:t>
            </w:r>
          </w:p>
        </w:tc>
        <w:tc>
          <w:tcPr>
            <w:tcW w:w="1865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rPr>
                <w:szCs w:val="20"/>
                <w:lang w:val="bs-Latn-BA" w:eastAsia="hr-HR"/>
              </w:rPr>
            </w:pPr>
            <w:r w:rsidRPr="004626E3">
              <w:rPr>
                <w:szCs w:val="20"/>
                <w:lang w:val="bs-Latn-BA" w:eastAsia="hr-HR"/>
              </w:rPr>
              <w:t>Nabavka turbospojnice VOITH           GPK 650 T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4626E3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43600000-9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4626E3">
            <w:pPr>
              <w:jc w:val="right"/>
              <w:rPr>
                <w:szCs w:val="20"/>
                <w:lang w:eastAsia="hr-HR"/>
              </w:rPr>
            </w:pPr>
            <w:r w:rsidRPr="00921788">
              <w:rPr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rPr>
                <w:szCs w:val="20"/>
                <w:lang w:eastAsia="hr-HR"/>
              </w:rPr>
            </w:pPr>
            <w:r w:rsidRPr="004626E3">
              <w:rPr>
                <w:szCs w:val="20"/>
                <w:lang w:val="bs-Latn-BA" w:eastAsia="hr-HR"/>
              </w:rPr>
              <w:t xml:space="preserve">Nabavka dvodijelnog ležaja reduktora pogona radnog točka SRs 402 (514843) 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4626E3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43600000-9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4626E3">
            <w:pPr>
              <w:jc w:val="right"/>
              <w:rPr>
                <w:szCs w:val="20"/>
                <w:lang w:eastAsia="hr-HR"/>
              </w:rPr>
            </w:pPr>
            <w:r w:rsidRPr="00921788">
              <w:rPr>
                <w:szCs w:val="20"/>
                <w:lang w:eastAsia="hr-HR"/>
              </w:rPr>
              <w:t>75.000,00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otvoreni</w:t>
            </w:r>
          </w:p>
        </w:tc>
        <w:tc>
          <w:tcPr>
            <w:tcW w:w="1865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rPr>
                <w:szCs w:val="20"/>
                <w:lang w:eastAsia="hr-HR"/>
              </w:rPr>
            </w:pPr>
            <w:r w:rsidRPr="004626E3">
              <w:rPr>
                <w:szCs w:val="20"/>
                <w:lang w:val="bs-Latn-BA" w:eastAsia="hr-HR"/>
              </w:rPr>
              <w:t>Nabavka zupčastog vijenaca bagera            EŠ 6/45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4626E3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43600000-9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4626E3">
            <w:pPr>
              <w:jc w:val="right"/>
              <w:rPr>
                <w:szCs w:val="20"/>
                <w:lang w:eastAsia="hr-HR"/>
              </w:rPr>
            </w:pPr>
            <w:r w:rsidRPr="00921788">
              <w:rPr>
                <w:szCs w:val="20"/>
                <w:lang w:val="bs-Latn-BA" w:eastAsia="hr-HR"/>
              </w:rPr>
              <w:t>100.000,00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otvoreni</w:t>
            </w:r>
          </w:p>
        </w:tc>
        <w:tc>
          <w:tcPr>
            <w:tcW w:w="1865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rPr>
                <w:szCs w:val="20"/>
                <w:lang w:eastAsia="hr-HR"/>
              </w:rPr>
            </w:pPr>
            <w:r w:rsidRPr="004626E3">
              <w:rPr>
                <w:szCs w:val="20"/>
                <w:lang w:val="bs-Latn-BA" w:eastAsia="hr-HR"/>
              </w:rPr>
              <w:t xml:space="preserve">Nabavka izlaznih vratila reduktora kružnog kretanja bagera EŠ 6/45 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4626E3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43600000-9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4626E3">
            <w:pPr>
              <w:jc w:val="right"/>
              <w:rPr>
                <w:szCs w:val="20"/>
                <w:lang w:eastAsia="hr-HR"/>
              </w:rPr>
            </w:pPr>
            <w:r w:rsidRPr="00921788">
              <w:rPr>
                <w:szCs w:val="20"/>
                <w:lang w:val="bs-Latn-BA" w:eastAsia="hr-HR"/>
              </w:rPr>
              <w:t>60.000,00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otvoreni</w:t>
            </w:r>
          </w:p>
        </w:tc>
        <w:tc>
          <w:tcPr>
            <w:tcW w:w="1865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rPr>
                <w:szCs w:val="20"/>
                <w:lang w:eastAsia="hr-HR"/>
              </w:rPr>
            </w:pPr>
            <w:r w:rsidRPr="004626E3">
              <w:rPr>
                <w:szCs w:val="20"/>
                <w:lang w:val="bs-Latn-BA" w:eastAsia="hr-HR"/>
              </w:rPr>
              <w:t>Nabavka šinskog i rolnog kruga bagera  EŠ 6/45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4626E3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43600000-9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4626E3">
            <w:pPr>
              <w:jc w:val="right"/>
              <w:rPr>
                <w:szCs w:val="20"/>
                <w:lang w:eastAsia="hr-HR"/>
              </w:rPr>
            </w:pPr>
            <w:r w:rsidRPr="00921788">
              <w:rPr>
                <w:szCs w:val="20"/>
                <w:lang w:val="bs-Latn-BA" w:eastAsia="hr-HR"/>
              </w:rPr>
              <w:t>50.000,00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konkurentski</w:t>
            </w:r>
            <w:r w:rsidRPr="004626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Pr="004626E3">
              <w:rPr>
                <w:sz w:val="20"/>
                <w:szCs w:val="20"/>
              </w:rPr>
              <w:t>otvoreni</w:t>
            </w:r>
          </w:p>
        </w:tc>
        <w:tc>
          <w:tcPr>
            <w:tcW w:w="1865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rPr>
                <w:szCs w:val="20"/>
                <w:lang w:val="bs-Latn-BA" w:eastAsia="hr-HR"/>
              </w:rPr>
            </w:pPr>
            <w:r w:rsidRPr="004626E3">
              <w:rPr>
                <w:szCs w:val="20"/>
                <w:lang w:val="bs-Latn-BA" w:eastAsia="hr-HR"/>
              </w:rPr>
              <w:t>Generalni remont reduktora pogona  kružnog BRs1400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4626E3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50530000-9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4626E3">
            <w:pPr>
              <w:jc w:val="right"/>
              <w:rPr>
                <w:szCs w:val="20"/>
                <w:lang w:eastAsia="hr-HR"/>
              </w:rPr>
            </w:pPr>
            <w:r w:rsidRPr="00921788">
              <w:rPr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rPr>
                <w:szCs w:val="20"/>
                <w:lang w:eastAsia="hr-HR"/>
              </w:rPr>
            </w:pPr>
            <w:r w:rsidRPr="004626E3">
              <w:rPr>
                <w:szCs w:val="20"/>
                <w:lang w:val="bs-Latn-BA" w:eastAsia="hr-HR"/>
              </w:rPr>
              <w:t xml:space="preserve">Nabavka paralelnih bubnjeva              TS B1800    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4626E3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43600000-9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4626E3">
            <w:pPr>
              <w:jc w:val="right"/>
              <w:rPr>
                <w:szCs w:val="20"/>
                <w:lang w:eastAsia="hr-HR"/>
              </w:rPr>
            </w:pPr>
            <w:r w:rsidRPr="00921788">
              <w:rPr>
                <w:szCs w:val="20"/>
                <w:lang w:val="bs-Latn-BA" w:eastAsia="hr-HR"/>
              </w:rPr>
              <w:t>200.000,00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otvoreni</w:t>
            </w:r>
          </w:p>
        </w:tc>
        <w:tc>
          <w:tcPr>
            <w:tcW w:w="1865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rPr>
                <w:szCs w:val="20"/>
                <w:lang w:val="bs-Latn-BA" w:eastAsia="hr-HR"/>
              </w:rPr>
            </w:pPr>
            <w:r w:rsidRPr="004626E3">
              <w:rPr>
                <w:szCs w:val="20"/>
                <w:lang w:val="bs-Latn-BA" w:eastAsia="hr-HR"/>
              </w:rPr>
              <w:t>Generalni remont reduktora istovarnog transportera odlagača A2RSB 8500.60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4626E3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50530000-9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4626E3">
            <w:pPr>
              <w:jc w:val="right"/>
              <w:rPr>
                <w:szCs w:val="20"/>
                <w:lang w:val="bs-Latn-BA" w:eastAsia="hr-HR"/>
              </w:rPr>
            </w:pPr>
            <w:r w:rsidRPr="00921788">
              <w:rPr>
                <w:szCs w:val="20"/>
                <w:lang w:val="bs-Latn-BA" w:eastAsia="hr-HR"/>
              </w:rPr>
              <w:t>50.000,00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konkurentski</w:t>
            </w:r>
            <w:r w:rsidRPr="004626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Pr="004626E3">
              <w:rPr>
                <w:sz w:val="20"/>
                <w:szCs w:val="20"/>
              </w:rPr>
              <w:t>otvoreni</w:t>
            </w:r>
          </w:p>
        </w:tc>
        <w:tc>
          <w:tcPr>
            <w:tcW w:w="1865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rPr>
                <w:szCs w:val="20"/>
                <w:lang w:val="bs-Latn-BA" w:eastAsia="hr-HR"/>
              </w:rPr>
            </w:pPr>
            <w:r w:rsidRPr="004626E3">
              <w:rPr>
                <w:szCs w:val="20"/>
                <w:lang w:val="bs-Latn-BA" w:eastAsia="hr-HR"/>
              </w:rPr>
              <w:t>Generalni remont bubnjeva odlagača A2RSB 8500.60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4626E3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50530000-9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4626E3">
            <w:pPr>
              <w:jc w:val="right"/>
              <w:rPr>
                <w:szCs w:val="20"/>
                <w:lang w:val="bs-Latn-BA" w:eastAsia="hr-HR"/>
              </w:rPr>
            </w:pPr>
            <w:r w:rsidRPr="00921788">
              <w:rPr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</w:tcPr>
          <w:p w:rsidR="00503383" w:rsidRDefault="00503383">
            <w:r w:rsidRPr="00AD263C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rPr>
                <w:szCs w:val="20"/>
                <w:lang w:val="bs-Latn-BA" w:eastAsia="hr-HR"/>
              </w:rPr>
            </w:pPr>
            <w:r w:rsidRPr="004626E3">
              <w:rPr>
                <w:szCs w:val="20"/>
                <w:lang w:val="bs-Latn-BA" w:eastAsia="hr-HR"/>
              </w:rPr>
              <w:t>Generalni remont bubnjava TS B1800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4626E3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50530000-9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4626E3">
            <w:pPr>
              <w:jc w:val="right"/>
              <w:rPr>
                <w:szCs w:val="20"/>
                <w:lang w:val="bs-Latn-BA" w:eastAsia="hr-HR"/>
              </w:rPr>
            </w:pPr>
            <w:r w:rsidRPr="00921788">
              <w:rPr>
                <w:szCs w:val="20"/>
                <w:lang w:val="bs-Latn-BA" w:eastAsia="hr-HR"/>
              </w:rPr>
              <w:t>30.000,00</w:t>
            </w:r>
          </w:p>
        </w:tc>
        <w:tc>
          <w:tcPr>
            <w:tcW w:w="1418" w:type="dxa"/>
          </w:tcPr>
          <w:p w:rsidR="00503383" w:rsidRDefault="00503383">
            <w:r w:rsidRPr="00AD263C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rPr>
                <w:szCs w:val="20"/>
                <w:lang w:val="bs-Latn-BA" w:eastAsia="hr-HR"/>
              </w:rPr>
            </w:pPr>
            <w:r w:rsidRPr="004626E3">
              <w:rPr>
                <w:szCs w:val="20"/>
                <w:lang w:val="bs-Latn-BA" w:eastAsia="hr-HR"/>
              </w:rPr>
              <w:t>Nabavka i ugradnja kompresorskog postrojenja sa svim alatima i proborom za radionicu EMO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4626E3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43800000-1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4626E3">
            <w:pPr>
              <w:jc w:val="right"/>
              <w:rPr>
                <w:szCs w:val="20"/>
                <w:lang w:val="bs-Latn-BA" w:eastAsia="hr-HR"/>
              </w:rPr>
            </w:pPr>
            <w:r w:rsidRPr="00921788">
              <w:rPr>
                <w:szCs w:val="20"/>
                <w:lang w:val="bs-Latn-BA" w:eastAsia="hr-HR"/>
              </w:rPr>
              <w:t>70.000,00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otvoreni</w:t>
            </w:r>
          </w:p>
        </w:tc>
        <w:tc>
          <w:tcPr>
            <w:tcW w:w="1865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rPr>
                <w:szCs w:val="20"/>
                <w:lang w:val="bs-Latn-BA" w:eastAsia="hr-HR"/>
              </w:rPr>
            </w:pPr>
            <w:r w:rsidRPr="004626E3">
              <w:rPr>
                <w:szCs w:val="20"/>
                <w:lang w:val="bs-Latn-BA" w:eastAsia="hr-HR"/>
              </w:rPr>
              <w:t>Nabavka reduktora  pogona trakastog  transportera  T-31 na klasirnici uglja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4626E3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43600000-9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4626E3">
            <w:pPr>
              <w:jc w:val="right"/>
              <w:rPr>
                <w:szCs w:val="20"/>
                <w:lang w:eastAsia="hr-HR"/>
              </w:rPr>
            </w:pPr>
            <w:r w:rsidRPr="00921788">
              <w:rPr>
                <w:szCs w:val="20"/>
                <w:lang w:eastAsia="hr-HR"/>
              </w:rPr>
              <w:t>35.000,00</w:t>
            </w:r>
          </w:p>
        </w:tc>
        <w:tc>
          <w:tcPr>
            <w:tcW w:w="1418" w:type="dxa"/>
          </w:tcPr>
          <w:p w:rsidR="00503383" w:rsidRDefault="00503383">
            <w:r w:rsidRPr="00D74601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rPr>
                <w:szCs w:val="20"/>
                <w:lang w:val="bs-Latn-BA" w:eastAsia="hr-HR"/>
              </w:rPr>
            </w:pPr>
            <w:r w:rsidRPr="004626E3">
              <w:rPr>
                <w:szCs w:val="20"/>
                <w:lang w:val="bs-Latn-BA" w:eastAsia="hr-HR"/>
              </w:rPr>
              <w:t>Generalni remont  pogonskog  i povratnog bubnja  drobilice DP500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4626E3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50530000-9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4626E3">
            <w:pPr>
              <w:jc w:val="right"/>
              <w:rPr>
                <w:szCs w:val="20"/>
                <w:lang w:eastAsia="hr-HR"/>
              </w:rPr>
            </w:pPr>
            <w:r w:rsidRPr="00921788">
              <w:rPr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</w:tcPr>
          <w:p w:rsidR="00503383" w:rsidRDefault="00503383">
            <w:r w:rsidRPr="00D74601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rPr>
                <w:szCs w:val="20"/>
                <w:lang w:val="bs-Latn-BA" w:eastAsia="hr-HR"/>
              </w:rPr>
            </w:pPr>
            <w:r w:rsidRPr="004626E3">
              <w:rPr>
                <w:szCs w:val="20"/>
                <w:lang w:val="bs-Latn-BA" w:eastAsia="hr-HR"/>
              </w:rPr>
              <w:t>Generalni remont  reduktora                 NKB-500-Š1  pogona  GTK 1000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4626E3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50530000-9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4626E3">
            <w:pPr>
              <w:jc w:val="right"/>
              <w:rPr>
                <w:szCs w:val="20"/>
                <w:lang w:eastAsia="hr-HR"/>
              </w:rPr>
            </w:pPr>
            <w:r w:rsidRPr="00921788">
              <w:rPr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</w:tcPr>
          <w:p w:rsidR="00503383" w:rsidRDefault="00503383">
            <w:r w:rsidRPr="00D74601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rPr>
                <w:szCs w:val="20"/>
                <w:lang w:val="bs-Latn-BA" w:eastAsia="hr-HR"/>
              </w:rPr>
            </w:pPr>
            <w:r w:rsidRPr="004626E3">
              <w:rPr>
                <w:szCs w:val="20"/>
                <w:lang w:val="bs-Latn-BA" w:eastAsia="hr-HR"/>
              </w:rPr>
              <w:t>Nabavka hidrodinamičke spojnice TVVS PPS ŠIĆKI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4626E3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43600000-9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4626E3">
            <w:pPr>
              <w:jc w:val="right"/>
              <w:rPr>
                <w:szCs w:val="20"/>
                <w:lang w:eastAsia="hr-HR"/>
              </w:rPr>
            </w:pPr>
            <w:r w:rsidRPr="00921788">
              <w:rPr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4626E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4626E3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Nabavka ma</w:t>
            </w:r>
            <w:r w:rsidRPr="004626E3">
              <w:rPr>
                <w:noProof/>
                <w:szCs w:val="20"/>
                <w:lang w:val="bs-Latn-BA"/>
              </w:rPr>
              <w:t>š</w:t>
            </w:r>
            <w:r w:rsidRPr="004626E3">
              <w:rPr>
                <w:noProof/>
                <w:szCs w:val="20"/>
              </w:rPr>
              <w:t>inskih mjernih instrumenta i alata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4626E3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43800000-1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4626E3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921788">
              <w:rPr>
                <w:noProof/>
                <w:szCs w:val="20"/>
              </w:rPr>
              <w:t>15.000,00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4626E3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4626E3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19348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193485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Nabavka naglavnih  lampi  u običnoj izvedbi sa stalkom za punjenje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19348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31500000-1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193485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921788">
              <w:rPr>
                <w:noProof/>
                <w:szCs w:val="20"/>
              </w:rPr>
              <w:t>75.000,00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193485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otvoreni</w:t>
            </w:r>
          </w:p>
        </w:tc>
        <w:tc>
          <w:tcPr>
            <w:tcW w:w="1865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193485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19348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193485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Nabavka vagonske grijalice (oklopljena) 2kW, 220VAC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19348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39715240-1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193485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921788">
              <w:rPr>
                <w:noProof/>
                <w:szCs w:val="20"/>
              </w:rPr>
              <w:t>13.000,00</w:t>
            </w:r>
          </w:p>
        </w:tc>
        <w:tc>
          <w:tcPr>
            <w:tcW w:w="1418" w:type="dxa"/>
          </w:tcPr>
          <w:p w:rsidR="00503383" w:rsidRDefault="00503383">
            <w:r w:rsidRPr="00A7507E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193485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19348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193485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Nabavka kalorifera 6 kW, 220 VAC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19348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39715240-1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193485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921788">
              <w:rPr>
                <w:noProof/>
                <w:szCs w:val="20"/>
              </w:rPr>
              <w:t>6.000,00</w:t>
            </w:r>
          </w:p>
        </w:tc>
        <w:tc>
          <w:tcPr>
            <w:tcW w:w="1418" w:type="dxa"/>
          </w:tcPr>
          <w:p w:rsidR="00503383" w:rsidRDefault="00503383">
            <w:r w:rsidRPr="00A7507E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193485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19348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193485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Nabavka trofaznih kratkospojnih elektromotora snage (0,37 kW – 75kW)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193485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31110000-0</w:t>
            </w:r>
          </w:p>
          <w:p w:rsidR="00503383" w:rsidRPr="00921788" w:rsidRDefault="00503383" w:rsidP="0019348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03383" w:rsidRPr="00921788" w:rsidRDefault="00503383" w:rsidP="00193485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921788">
              <w:rPr>
                <w:noProof/>
                <w:szCs w:val="20"/>
              </w:rPr>
              <w:t>46.000,00</w:t>
            </w:r>
          </w:p>
        </w:tc>
        <w:tc>
          <w:tcPr>
            <w:tcW w:w="1418" w:type="dxa"/>
          </w:tcPr>
          <w:p w:rsidR="00503383" w:rsidRDefault="00503383">
            <w:r w:rsidRPr="00A7507E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D72D87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193485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19348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193485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Nabavka ručne radio stanice Motorola        GP 360, 2 m sabaterijom, punjačem, antenom i rezervnom baterijom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19348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32230000-4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193485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noProof/>
                <w:szCs w:val="20"/>
              </w:rPr>
              <w:t>4.725,00</w:t>
            </w:r>
          </w:p>
        </w:tc>
        <w:tc>
          <w:tcPr>
            <w:tcW w:w="1418" w:type="dxa"/>
          </w:tcPr>
          <w:p w:rsidR="00503383" w:rsidRDefault="00503383">
            <w:r w:rsidRPr="00F12AD6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193485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19348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193485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Nabavak fiksne radio stanice Motorola GM360, 2m, komplet sa ispravljačem i antenom sa pripadajućim konektorima (N,BNC)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19348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32230000-4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193485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noProof/>
                <w:szCs w:val="20"/>
              </w:rPr>
              <w:t>4.640,00</w:t>
            </w:r>
          </w:p>
        </w:tc>
        <w:tc>
          <w:tcPr>
            <w:tcW w:w="1418" w:type="dxa"/>
          </w:tcPr>
          <w:p w:rsidR="006610F5" w:rsidRDefault="006610F5">
            <w:pPr>
              <w:rPr>
                <w:szCs w:val="20"/>
              </w:rPr>
            </w:pPr>
          </w:p>
          <w:p w:rsidR="00503383" w:rsidRDefault="006610F5">
            <w:r>
              <w:rPr>
                <w:szCs w:val="20"/>
              </w:rPr>
              <w:t>k</w:t>
            </w:r>
            <w:r w:rsidR="00503383" w:rsidRPr="00F12AD6">
              <w:rPr>
                <w:szCs w:val="20"/>
              </w:rPr>
              <w:t>onkurentski</w:t>
            </w:r>
          </w:p>
        </w:tc>
        <w:tc>
          <w:tcPr>
            <w:tcW w:w="1865" w:type="dxa"/>
          </w:tcPr>
          <w:p w:rsidR="006610F5" w:rsidRDefault="006610F5">
            <w:pPr>
              <w:rPr>
                <w:szCs w:val="20"/>
              </w:rPr>
            </w:pPr>
          </w:p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6610F5" w:rsidRDefault="006610F5">
            <w:pPr>
              <w:rPr>
                <w:szCs w:val="20"/>
              </w:rPr>
            </w:pPr>
          </w:p>
          <w:p w:rsidR="00503383" w:rsidRDefault="006610F5">
            <w:r>
              <w:rPr>
                <w:szCs w:val="20"/>
              </w:rPr>
              <w:t>U</w:t>
            </w:r>
            <w:r w:rsidR="00503383" w:rsidRPr="00336933">
              <w:rPr>
                <w:szCs w:val="20"/>
              </w:rPr>
              <w:t xml:space="preserve">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193485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19348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193485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Nabavka elektro mjernih instrumenta i alata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19348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38300000-8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193485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noProof/>
                <w:szCs w:val="20"/>
              </w:rPr>
              <w:t>11.000,00</w:t>
            </w:r>
          </w:p>
        </w:tc>
        <w:tc>
          <w:tcPr>
            <w:tcW w:w="1418" w:type="dxa"/>
          </w:tcPr>
          <w:p w:rsidR="00503383" w:rsidRDefault="00503383">
            <w:r w:rsidRPr="00F12AD6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193485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19348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193485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 xml:space="preserve">Nabavka softwera za postojeću željezničku vagu Rudnika „Dubrave“ 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19348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48100000-9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193485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noProof/>
                <w:szCs w:val="20"/>
              </w:rPr>
              <w:t>4.500,00</w:t>
            </w:r>
          </w:p>
        </w:tc>
        <w:tc>
          <w:tcPr>
            <w:tcW w:w="1418" w:type="dxa"/>
          </w:tcPr>
          <w:p w:rsidR="00503383" w:rsidRDefault="00503383">
            <w:r w:rsidRPr="002C1125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193485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19348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193485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Nabavka računara i računarske opreme (računari, monitori, printeri A4, matrični printer A4/A3, skeneri A3)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19348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30237200-1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193485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noProof/>
                <w:szCs w:val="20"/>
              </w:rPr>
              <w:t>15.100,00</w:t>
            </w:r>
          </w:p>
        </w:tc>
        <w:tc>
          <w:tcPr>
            <w:tcW w:w="1418" w:type="dxa"/>
          </w:tcPr>
          <w:p w:rsidR="00503383" w:rsidRDefault="00503383">
            <w:r w:rsidRPr="002C1125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193485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19348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193485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Nabavka elektrohidrauličnih otkočnika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193485">
            <w:pPr>
              <w:pStyle w:val="BodyText1"/>
              <w:shd w:val="clear" w:color="auto" w:fill="auto"/>
              <w:spacing w:line="240" w:lineRule="auto"/>
              <w:ind w:left="10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31600000-2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193485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noProof/>
                <w:szCs w:val="20"/>
              </w:rPr>
              <w:t>32.000,00</w:t>
            </w:r>
          </w:p>
        </w:tc>
        <w:tc>
          <w:tcPr>
            <w:tcW w:w="1418" w:type="dxa"/>
          </w:tcPr>
          <w:p w:rsidR="00503383" w:rsidRDefault="00503383">
            <w:r w:rsidRPr="002C1125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193485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19348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193485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Nabavka klima uređaja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19348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39717200-3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193485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noProof/>
                <w:szCs w:val="20"/>
              </w:rPr>
              <w:t>2.800,00</w:t>
            </w:r>
          </w:p>
        </w:tc>
        <w:tc>
          <w:tcPr>
            <w:tcW w:w="1418" w:type="dxa"/>
          </w:tcPr>
          <w:p w:rsidR="00503383" w:rsidRDefault="00503383">
            <w:r w:rsidRPr="002C1125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193485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19348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193485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Nabavka kompresora 24 litra, 5-10 bar, 380V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19348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42123000-7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193485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noProof/>
                <w:szCs w:val="20"/>
              </w:rPr>
              <w:t>150,00</w:t>
            </w:r>
          </w:p>
        </w:tc>
        <w:tc>
          <w:tcPr>
            <w:tcW w:w="1418" w:type="dxa"/>
          </w:tcPr>
          <w:p w:rsidR="00503383" w:rsidRDefault="00503383">
            <w:r w:rsidRPr="002C1125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193485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19348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193485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 xml:space="preserve">Nabavka pogona ranžirnog uređaja na klasirnici Rudnika „Dubrave“  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19348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31600000-2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193485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noProof/>
                <w:szCs w:val="20"/>
              </w:rPr>
              <w:t>69.000,00</w:t>
            </w:r>
          </w:p>
        </w:tc>
        <w:tc>
          <w:tcPr>
            <w:tcW w:w="1418" w:type="dxa"/>
            <w:vAlign w:val="center"/>
          </w:tcPr>
          <w:p w:rsidR="00503383" w:rsidRPr="004626E3" w:rsidRDefault="00503383" w:rsidP="00193485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626E3">
              <w:rPr>
                <w:sz w:val="20"/>
                <w:szCs w:val="20"/>
              </w:rPr>
              <w:t>otvoreni</w:t>
            </w:r>
          </w:p>
        </w:tc>
        <w:tc>
          <w:tcPr>
            <w:tcW w:w="1865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193485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19348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193485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Izgradnja računarskih mreža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19348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32420000-3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193485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noProof/>
                <w:szCs w:val="20"/>
              </w:rPr>
              <w:t>31.000,00</w:t>
            </w:r>
          </w:p>
        </w:tc>
        <w:tc>
          <w:tcPr>
            <w:tcW w:w="1418" w:type="dxa"/>
          </w:tcPr>
          <w:p w:rsidR="00503383" w:rsidRDefault="00503383">
            <w:r w:rsidRPr="00E94420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193485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19348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193485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Telefonska mreža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19348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32551400-4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193485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noProof/>
                <w:szCs w:val="20"/>
              </w:rPr>
              <w:t>500,00</w:t>
            </w:r>
          </w:p>
        </w:tc>
        <w:tc>
          <w:tcPr>
            <w:tcW w:w="1418" w:type="dxa"/>
          </w:tcPr>
          <w:p w:rsidR="00503383" w:rsidRDefault="00503383">
            <w:r w:rsidRPr="00E94420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193485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19348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193485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Softveri-licence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19348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48000000-8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193485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noProof/>
                <w:szCs w:val="20"/>
              </w:rPr>
              <w:t>3.000,00</w:t>
            </w:r>
          </w:p>
        </w:tc>
        <w:tc>
          <w:tcPr>
            <w:tcW w:w="1418" w:type="dxa"/>
          </w:tcPr>
          <w:p w:rsidR="00503383" w:rsidRDefault="00503383">
            <w:r w:rsidRPr="00E94420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193485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19348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193485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Tehnički informacioni sistemi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19348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48000000-8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193485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noProof/>
                <w:szCs w:val="20"/>
              </w:rPr>
              <w:t>10.000,00</w:t>
            </w:r>
          </w:p>
        </w:tc>
        <w:tc>
          <w:tcPr>
            <w:tcW w:w="1418" w:type="dxa"/>
          </w:tcPr>
          <w:p w:rsidR="00503383" w:rsidRDefault="00503383">
            <w:r w:rsidRPr="00E94420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193485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19348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193485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Oprema za održavanje IKT sistema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19348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30200000-1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193485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noProof/>
                <w:szCs w:val="20"/>
              </w:rPr>
              <w:t>500,00</w:t>
            </w:r>
          </w:p>
        </w:tc>
        <w:tc>
          <w:tcPr>
            <w:tcW w:w="1418" w:type="dxa"/>
          </w:tcPr>
          <w:p w:rsidR="00503383" w:rsidRDefault="00503383">
            <w:r w:rsidRPr="00E94420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193485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19348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193485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4626E3">
              <w:rPr>
                <w:noProof/>
                <w:szCs w:val="20"/>
              </w:rPr>
              <w:t>GPS sa referentnom stanicom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19348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38112100-4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193485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noProof/>
                <w:szCs w:val="20"/>
              </w:rPr>
              <w:t>30.000,00</w:t>
            </w:r>
          </w:p>
        </w:tc>
        <w:tc>
          <w:tcPr>
            <w:tcW w:w="1418" w:type="dxa"/>
          </w:tcPr>
          <w:p w:rsidR="00503383" w:rsidRDefault="00503383">
            <w:r w:rsidRPr="00E94420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193485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  <w:tr w:rsidR="00503383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503383" w:rsidRPr="004626E3" w:rsidRDefault="00503383" w:rsidP="0019348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03383" w:rsidRPr="004626E3" w:rsidRDefault="00503383" w:rsidP="00193485">
            <w:pPr>
              <w:rPr>
                <w:szCs w:val="20"/>
                <w:lang w:eastAsia="hr-HR"/>
              </w:rPr>
            </w:pPr>
            <w:r w:rsidRPr="004626E3">
              <w:rPr>
                <w:szCs w:val="20"/>
                <w:lang w:eastAsia="hr-HR"/>
              </w:rPr>
              <w:t>Video nadzor</w:t>
            </w:r>
          </w:p>
        </w:tc>
        <w:tc>
          <w:tcPr>
            <w:tcW w:w="1301" w:type="dxa"/>
            <w:vAlign w:val="center"/>
          </w:tcPr>
          <w:p w:rsidR="00503383" w:rsidRPr="00921788" w:rsidRDefault="00503383" w:rsidP="0019348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35120000-1</w:t>
            </w:r>
          </w:p>
        </w:tc>
        <w:tc>
          <w:tcPr>
            <w:tcW w:w="1559" w:type="dxa"/>
            <w:vAlign w:val="center"/>
          </w:tcPr>
          <w:p w:rsidR="00503383" w:rsidRPr="00921788" w:rsidRDefault="00503383" w:rsidP="00193485">
            <w:pPr>
              <w:jc w:val="right"/>
              <w:rPr>
                <w:rFonts w:cs="Times New Roman"/>
                <w:szCs w:val="20"/>
                <w:lang w:eastAsia="hr-HR"/>
              </w:rPr>
            </w:pPr>
            <w:r w:rsidRPr="00921788">
              <w:rPr>
                <w:rFonts w:cs="Times New Roman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</w:tcPr>
          <w:p w:rsidR="00503383" w:rsidRDefault="00503383">
            <w:r w:rsidRPr="00E94420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503383" w:rsidRDefault="00503383">
            <w:r w:rsidRPr="00336933">
              <w:rPr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503383" w:rsidRPr="004626E3" w:rsidRDefault="00503383" w:rsidP="00193485">
            <w:pPr>
              <w:rPr>
                <w:szCs w:val="20"/>
              </w:rPr>
            </w:pPr>
            <w:r w:rsidRPr="004626E3">
              <w:rPr>
                <w:szCs w:val="20"/>
              </w:rPr>
              <w:t>Vlastita iz sredstava amortizacije</w:t>
            </w:r>
          </w:p>
        </w:tc>
      </w:tr>
    </w:tbl>
    <w:p w:rsidR="0091269B" w:rsidRDefault="0091269B" w:rsidP="009A5706"/>
    <w:p w:rsidR="0091269B" w:rsidRPr="007B7D49" w:rsidRDefault="0091269B" w:rsidP="009A5706"/>
    <w:tbl>
      <w:tblPr>
        <w:tblStyle w:val="TableGrid"/>
        <w:tblW w:w="0" w:type="auto"/>
        <w:tblInd w:w="51" w:type="dxa"/>
        <w:tblLook w:val="0000" w:firstRow="0" w:lastRow="0" w:firstColumn="0" w:lastColumn="0" w:noHBand="0" w:noVBand="0"/>
      </w:tblPr>
      <w:tblGrid>
        <w:gridCol w:w="813"/>
        <w:gridCol w:w="3110"/>
        <w:gridCol w:w="1255"/>
        <w:gridCol w:w="1527"/>
        <w:gridCol w:w="1881"/>
        <w:gridCol w:w="1780"/>
        <w:gridCol w:w="1763"/>
        <w:gridCol w:w="2946"/>
      </w:tblGrid>
      <w:tr w:rsidR="009A5706" w:rsidTr="0091269B">
        <w:trPr>
          <w:trHeight w:val="330"/>
        </w:trPr>
        <w:tc>
          <w:tcPr>
            <w:tcW w:w="15301" w:type="dxa"/>
            <w:gridSpan w:val="8"/>
          </w:tcPr>
          <w:p w:rsidR="009A5706" w:rsidRPr="006F3BBE" w:rsidRDefault="006F3BBE" w:rsidP="006F3BBE">
            <w:pPr>
              <w:jc w:val="center"/>
            </w:pPr>
            <w:r w:rsidRPr="006F3BBE">
              <w:t>Rudnik „Mramor“ u Mramoru</w:t>
            </w:r>
          </w:p>
        </w:tc>
      </w:tr>
      <w:tr w:rsidR="0091269B" w:rsidRPr="00492472" w:rsidTr="0091269B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22" w:type="dxa"/>
            <w:shd w:val="clear" w:color="auto" w:fill="D9D9D9" w:themeFill="background1" w:themeFillShade="D9"/>
            <w:vAlign w:val="center"/>
          </w:tcPr>
          <w:p w:rsidR="009A5706" w:rsidRPr="00492472" w:rsidRDefault="009A5706" w:rsidP="0016776E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>R./br.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9A5706" w:rsidRPr="00492472" w:rsidRDefault="009A5706" w:rsidP="0016776E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>PREDMET NABAVKE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9A5706" w:rsidRPr="00492472" w:rsidRDefault="009A5706" w:rsidP="0016776E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>ŠIFRA JRJN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9A5706" w:rsidRPr="00492472" w:rsidRDefault="009A5706" w:rsidP="0016776E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>PROCJENJENA VRIJEDNOST</w:t>
            </w:r>
          </w:p>
        </w:tc>
        <w:tc>
          <w:tcPr>
            <w:tcW w:w="1881" w:type="dxa"/>
            <w:shd w:val="clear" w:color="auto" w:fill="D9D9D9" w:themeFill="background1" w:themeFillShade="D9"/>
            <w:vAlign w:val="center"/>
          </w:tcPr>
          <w:p w:rsidR="009A5706" w:rsidRPr="00492472" w:rsidRDefault="009A5706" w:rsidP="0016776E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>VRSTA</w:t>
            </w:r>
          </w:p>
          <w:p w:rsidR="009A5706" w:rsidRPr="00492472" w:rsidRDefault="009A5706" w:rsidP="0016776E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>POSTUPKA</w:t>
            </w:r>
          </w:p>
        </w:tc>
        <w:tc>
          <w:tcPr>
            <w:tcW w:w="1804" w:type="dxa"/>
            <w:shd w:val="clear" w:color="auto" w:fill="D9D9D9" w:themeFill="background1" w:themeFillShade="D9"/>
            <w:vAlign w:val="center"/>
          </w:tcPr>
          <w:p w:rsidR="009A5706" w:rsidRPr="00492472" w:rsidRDefault="009A5706" w:rsidP="0016776E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 xml:space="preserve">OKVIRNI </w:t>
            </w:r>
          </w:p>
          <w:p w:rsidR="009A5706" w:rsidRPr="00492472" w:rsidRDefault="009A5706" w:rsidP="0016776E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>DATUM POKRETANJA POSTUPKA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:rsidR="009A5706" w:rsidRPr="00492472" w:rsidRDefault="009A5706" w:rsidP="0016776E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 xml:space="preserve">OKVIRNI </w:t>
            </w:r>
          </w:p>
          <w:p w:rsidR="009A5706" w:rsidRPr="00492472" w:rsidRDefault="009A5706" w:rsidP="0016776E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>DATUM</w:t>
            </w:r>
          </w:p>
          <w:p w:rsidR="009A5706" w:rsidRPr="00492472" w:rsidRDefault="009A5706" w:rsidP="0016776E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>ZAKLJUČENJA UGOVORA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9A5706" w:rsidRPr="00492472" w:rsidRDefault="009A5706" w:rsidP="0016776E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>IZVOR FINANSIRANJA</w:t>
            </w:r>
          </w:p>
        </w:tc>
      </w:tr>
      <w:tr w:rsidR="00503383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503383" w:rsidRPr="00492472" w:rsidRDefault="00503383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503383" w:rsidRPr="00F50036" w:rsidRDefault="00503383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>Nabavka viljuškara nosivosti 6 t</w:t>
            </w:r>
          </w:p>
        </w:tc>
        <w:tc>
          <w:tcPr>
            <w:tcW w:w="1262" w:type="dxa"/>
            <w:vAlign w:val="center"/>
          </w:tcPr>
          <w:p w:rsidR="00503383" w:rsidRPr="00921788" w:rsidRDefault="00503383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42415110-2</w:t>
            </w:r>
          </w:p>
        </w:tc>
        <w:tc>
          <w:tcPr>
            <w:tcW w:w="1536" w:type="dxa"/>
            <w:vAlign w:val="center"/>
          </w:tcPr>
          <w:p w:rsidR="00503383" w:rsidRPr="00921788" w:rsidRDefault="00503383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100.000,0</w:t>
            </w:r>
          </w:p>
        </w:tc>
        <w:tc>
          <w:tcPr>
            <w:tcW w:w="1881" w:type="dxa"/>
            <w:vAlign w:val="center"/>
          </w:tcPr>
          <w:p w:rsidR="00503383" w:rsidRPr="00492472" w:rsidRDefault="00503383" w:rsidP="0015578D">
            <w:pPr>
              <w:pStyle w:val="BodyText1"/>
              <w:shd w:val="clear" w:color="auto" w:fill="auto"/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Otvoreni</w:t>
            </w:r>
          </w:p>
        </w:tc>
        <w:tc>
          <w:tcPr>
            <w:tcW w:w="1804" w:type="dxa"/>
          </w:tcPr>
          <w:p w:rsidR="00503383" w:rsidRDefault="00503383">
            <w:r w:rsidRPr="009841E0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503383" w:rsidRDefault="00503383">
            <w:r w:rsidRPr="009841E0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503383" w:rsidRDefault="00503383">
            <w:r w:rsidRPr="00370FE9">
              <w:rPr>
                <w:szCs w:val="20"/>
              </w:rPr>
              <w:t>Vlastita iz sredstava amortizacije</w:t>
            </w:r>
          </w:p>
        </w:tc>
      </w:tr>
      <w:tr w:rsidR="00503383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503383" w:rsidRPr="00492472" w:rsidRDefault="00503383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503383" w:rsidRPr="00F50036" w:rsidRDefault="00503383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 xml:space="preserve">Dvolančani grabuljasti transporter </w:t>
            </w:r>
          </w:p>
        </w:tc>
        <w:tc>
          <w:tcPr>
            <w:tcW w:w="1262" w:type="dxa"/>
            <w:vAlign w:val="center"/>
          </w:tcPr>
          <w:p w:rsidR="00503383" w:rsidRPr="00921788" w:rsidRDefault="00503383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43100000-4</w:t>
            </w:r>
          </w:p>
        </w:tc>
        <w:tc>
          <w:tcPr>
            <w:tcW w:w="1536" w:type="dxa"/>
            <w:vAlign w:val="center"/>
          </w:tcPr>
          <w:p w:rsidR="00503383" w:rsidRPr="00921788" w:rsidRDefault="00503383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750.000,0</w:t>
            </w:r>
          </w:p>
        </w:tc>
        <w:tc>
          <w:tcPr>
            <w:tcW w:w="1881" w:type="dxa"/>
            <w:vAlign w:val="center"/>
          </w:tcPr>
          <w:p w:rsidR="00503383" w:rsidRPr="00492472" w:rsidRDefault="00503383" w:rsidP="0015578D">
            <w:pPr>
              <w:pStyle w:val="BodyText1"/>
              <w:shd w:val="clear" w:color="auto" w:fill="auto"/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Otvoreni</w:t>
            </w:r>
          </w:p>
        </w:tc>
        <w:tc>
          <w:tcPr>
            <w:tcW w:w="1804" w:type="dxa"/>
          </w:tcPr>
          <w:p w:rsidR="00503383" w:rsidRDefault="00503383">
            <w:r w:rsidRPr="009841E0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503383" w:rsidRDefault="00503383">
            <w:r w:rsidRPr="009841E0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503383" w:rsidRDefault="00503383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>Šire pripreme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>
              <w:rPr>
                <w:rFonts w:cs="Times New Roman"/>
                <w:color w:val="000000"/>
                <w:szCs w:val="20"/>
                <w:lang w:eastAsia="hr-HR"/>
              </w:rPr>
              <w:t>1.200.000,00</w:t>
            </w:r>
          </w:p>
        </w:tc>
        <w:tc>
          <w:tcPr>
            <w:tcW w:w="1881" w:type="dxa"/>
            <w:vAlign w:val="center"/>
          </w:tcPr>
          <w:p w:rsidR="0034172D" w:rsidRDefault="0034172D" w:rsidP="0015578D">
            <w:pPr>
              <w:pStyle w:val="BodyText1"/>
              <w:shd w:val="clear" w:color="auto" w:fill="auto"/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Otvoreni</w:t>
            </w:r>
          </w:p>
        </w:tc>
        <w:tc>
          <w:tcPr>
            <w:tcW w:w="1804" w:type="dxa"/>
          </w:tcPr>
          <w:p w:rsidR="0034172D" w:rsidRDefault="0034172D" w:rsidP="00065684">
            <w:r w:rsidRPr="009841E0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 w:rsidP="00065684">
            <w:r w:rsidRPr="009841E0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 w:rsidP="00065684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>Naglavna  lampa u Ex izvedbi sa stalcima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31521000-4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86.000,0</w:t>
            </w:r>
          </w:p>
        </w:tc>
        <w:tc>
          <w:tcPr>
            <w:tcW w:w="1881" w:type="dxa"/>
            <w:vAlign w:val="center"/>
          </w:tcPr>
          <w:p w:rsidR="0034172D" w:rsidRPr="00492472" w:rsidRDefault="0034172D" w:rsidP="0015578D">
            <w:pPr>
              <w:pStyle w:val="BodyText1"/>
              <w:shd w:val="clear" w:color="auto" w:fill="auto"/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Otvoreni</w:t>
            </w:r>
          </w:p>
        </w:tc>
        <w:tc>
          <w:tcPr>
            <w:tcW w:w="1804" w:type="dxa"/>
          </w:tcPr>
          <w:p w:rsidR="0034172D" w:rsidRDefault="0034172D">
            <w:r w:rsidRPr="009841E0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9841E0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>Pneumatska pila za drvo u Ex izvedbi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42651000-4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36.000,0</w:t>
            </w:r>
          </w:p>
        </w:tc>
        <w:tc>
          <w:tcPr>
            <w:tcW w:w="1881" w:type="dxa"/>
          </w:tcPr>
          <w:p w:rsidR="0034172D" w:rsidRDefault="0034172D">
            <w:r w:rsidRPr="00254135">
              <w:rPr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9841E0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9841E0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>Viseća šina INP-140E (m)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34946110-4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40.000,0</w:t>
            </w:r>
          </w:p>
        </w:tc>
        <w:tc>
          <w:tcPr>
            <w:tcW w:w="1881" w:type="dxa"/>
          </w:tcPr>
          <w:p w:rsidR="0034172D" w:rsidRDefault="0034172D">
            <w:r w:rsidRPr="00254135">
              <w:rPr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9841E0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9841E0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>Motorna pila za drvo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42642100-9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1.500,0</w:t>
            </w:r>
          </w:p>
        </w:tc>
        <w:tc>
          <w:tcPr>
            <w:tcW w:w="1881" w:type="dxa"/>
          </w:tcPr>
          <w:p w:rsidR="0034172D" w:rsidRDefault="0034172D">
            <w:r w:rsidRPr="00254135">
              <w:rPr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9841E0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9841E0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>Strukturno-pijezometarske bušotine za Podinski ugljeni sloj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76300000-6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50.000,0</w:t>
            </w:r>
          </w:p>
        </w:tc>
        <w:tc>
          <w:tcPr>
            <w:tcW w:w="1881" w:type="dxa"/>
          </w:tcPr>
          <w:p w:rsidR="0034172D" w:rsidRDefault="0034172D">
            <w:r>
              <w:rPr>
                <w:szCs w:val="20"/>
              </w:rPr>
              <w:t>k</w:t>
            </w:r>
            <w:r w:rsidRPr="00254135">
              <w:rPr>
                <w:szCs w:val="20"/>
              </w:rPr>
              <w:t>onkurentski</w:t>
            </w:r>
            <w:r>
              <w:rPr>
                <w:szCs w:val="20"/>
              </w:rPr>
              <w:t>/otvoreni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>Bušaća garnitura za izvođenje jamskih bušotina dubine do 100 m sa komplet priborom i pumpom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43130000-3</w:t>
            </w:r>
          </w:p>
          <w:p w:rsidR="0034172D" w:rsidRPr="00921788" w:rsidRDefault="0034172D" w:rsidP="0016776E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80.000,0</w:t>
            </w:r>
          </w:p>
        </w:tc>
        <w:tc>
          <w:tcPr>
            <w:tcW w:w="1881" w:type="dxa"/>
            <w:vAlign w:val="center"/>
          </w:tcPr>
          <w:p w:rsidR="0034172D" w:rsidRPr="00492472" w:rsidRDefault="00A06A07" w:rsidP="0015578D">
            <w:pPr>
              <w:pStyle w:val="BodyText1"/>
              <w:shd w:val="clear" w:color="auto" w:fill="auto"/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</w:t>
            </w:r>
            <w:r w:rsidR="0034172D">
              <w:rPr>
                <w:rFonts w:ascii="Cambria" w:hAnsi="Cambria"/>
              </w:rPr>
              <w:t>tvoreni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>Pneumatska bušilica 8BŠU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42651000-4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15.000,0</w:t>
            </w:r>
          </w:p>
        </w:tc>
        <w:tc>
          <w:tcPr>
            <w:tcW w:w="1881" w:type="dxa"/>
          </w:tcPr>
          <w:p w:rsidR="0034172D" w:rsidRDefault="0034172D">
            <w:r w:rsidRPr="00DB0003">
              <w:rPr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>Pneumatski uvrtač ZDU 4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42651000-4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5.000,0</w:t>
            </w:r>
          </w:p>
        </w:tc>
        <w:tc>
          <w:tcPr>
            <w:tcW w:w="1881" w:type="dxa"/>
          </w:tcPr>
          <w:p w:rsidR="0034172D" w:rsidRDefault="0034172D">
            <w:r w:rsidRPr="00DB0003">
              <w:rPr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>Izgradnja rudarskog objekta-lampara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45254000-2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75.000,0</w:t>
            </w:r>
          </w:p>
        </w:tc>
        <w:tc>
          <w:tcPr>
            <w:tcW w:w="1881" w:type="dxa"/>
            <w:vAlign w:val="center"/>
          </w:tcPr>
          <w:p w:rsidR="0034172D" w:rsidRPr="00492472" w:rsidRDefault="0034172D" w:rsidP="00DA1C0E">
            <w:pPr>
              <w:pStyle w:val="BodyText1"/>
              <w:shd w:val="clear" w:color="auto" w:fill="auto"/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otvoreni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>Visokonaponsko 6 kV postrojenje VNRP-J u SF-6 tehnici sa projektnom dokumentacijom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250.000,0</w:t>
            </w:r>
          </w:p>
        </w:tc>
        <w:tc>
          <w:tcPr>
            <w:tcW w:w="1881" w:type="dxa"/>
            <w:vAlign w:val="center"/>
          </w:tcPr>
          <w:p w:rsidR="0034172D" w:rsidRPr="00492472" w:rsidRDefault="00A06A07" w:rsidP="00DA1C0E">
            <w:pPr>
              <w:pStyle w:val="BodyText1"/>
              <w:shd w:val="clear" w:color="auto" w:fill="auto"/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</w:t>
            </w:r>
            <w:r w:rsidR="0034172D">
              <w:rPr>
                <w:rFonts w:ascii="Cambria" w:hAnsi="Cambria"/>
              </w:rPr>
              <w:t>tvoreni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>Ventilaciono postrojenje za separatno provjetravanje l=900 m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100.000,0</w:t>
            </w:r>
          </w:p>
        </w:tc>
        <w:tc>
          <w:tcPr>
            <w:tcW w:w="1881" w:type="dxa"/>
            <w:vAlign w:val="center"/>
          </w:tcPr>
          <w:p w:rsidR="0034172D" w:rsidRPr="00492472" w:rsidRDefault="0034172D" w:rsidP="00DA1C0E">
            <w:pPr>
              <w:pStyle w:val="BodyText1"/>
              <w:shd w:val="clear" w:color="auto" w:fill="auto"/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otvoreni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>Visokonaponski kabal EpN 64 3x25 mm</w:t>
            </w:r>
            <w:r w:rsidRPr="00F50036">
              <w:rPr>
                <w:rFonts w:ascii="Cambria" w:hAnsi="Cambria"/>
                <w:color w:val="000000"/>
                <w:sz w:val="18"/>
                <w:szCs w:val="18"/>
                <w:vertAlign w:val="superscript"/>
                <w:lang w:eastAsia="hr-HR"/>
              </w:rPr>
              <w:t>2</w:t>
            </w: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 xml:space="preserve"> 6 kV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31321300-5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16.000,0</w:t>
            </w:r>
          </w:p>
        </w:tc>
        <w:tc>
          <w:tcPr>
            <w:tcW w:w="1881" w:type="dxa"/>
            <w:vAlign w:val="center"/>
          </w:tcPr>
          <w:p w:rsidR="0034172D" w:rsidRPr="00492472" w:rsidRDefault="0034172D" w:rsidP="00DA1C0E">
            <w:pPr>
              <w:pStyle w:val="BodyText1"/>
              <w:shd w:val="clear" w:color="auto" w:fill="auto"/>
              <w:spacing w:line="240" w:lineRule="auto"/>
              <w:rPr>
                <w:rFonts w:ascii="Cambria" w:hAnsi="Cambria"/>
              </w:rPr>
            </w:pPr>
            <w:r>
              <w:rPr>
                <w:sz w:val="20"/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>Gumena transportna traka EP 1000/4-K 4/2-1000/12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34312600-3</w:t>
            </w:r>
          </w:p>
          <w:p w:rsidR="0034172D" w:rsidRPr="00921788" w:rsidRDefault="0034172D" w:rsidP="0016776E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150.000,0</w:t>
            </w:r>
          </w:p>
        </w:tc>
        <w:tc>
          <w:tcPr>
            <w:tcW w:w="1881" w:type="dxa"/>
            <w:vAlign w:val="center"/>
          </w:tcPr>
          <w:p w:rsidR="0034172D" w:rsidRPr="00492472" w:rsidRDefault="0034172D" w:rsidP="0091269B">
            <w:pPr>
              <w:pStyle w:val="BodyText1"/>
              <w:shd w:val="clear" w:color="auto" w:fill="auto"/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otvoreni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 xml:space="preserve">Višestepena centrifugalna pumpa Q=2,5 do 5 l/s; H=110 do 170 m;N=15 kW ;n= 2900 o/min, 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42122430-3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50.000,0</w:t>
            </w:r>
          </w:p>
        </w:tc>
        <w:tc>
          <w:tcPr>
            <w:tcW w:w="1881" w:type="dxa"/>
            <w:vAlign w:val="center"/>
          </w:tcPr>
          <w:p w:rsidR="0034172D" w:rsidRPr="00492472" w:rsidRDefault="0034172D" w:rsidP="0091269B">
            <w:pPr>
              <w:pStyle w:val="BodyText1"/>
              <w:shd w:val="clear" w:color="auto" w:fill="auto"/>
              <w:spacing w:line="240" w:lineRule="auto"/>
              <w:rPr>
                <w:rFonts w:ascii="Cambria" w:hAnsi="Cambria"/>
              </w:rPr>
            </w:pPr>
            <w:r>
              <w:rPr>
                <w:sz w:val="20"/>
                <w:szCs w:val="20"/>
              </w:rPr>
              <w:t>konkurentski</w:t>
            </w:r>
            <w:r>
              <w:rPr>
                <w:rFonts w:ascii="Cambria" w:hAnsi="Cambria"/>
              </w:rPr>
              <w:t xml:space="preserve"> /otvoreni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>Jednostepena centrifugalna pumpa Q=20 do 40  l/s; H=25 do 34 m; N=22 kW ;n= 1460 o/min,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42122430-3</w:t>
            </w:r>
          </w:p>
          <w:p w:rsidR="0034172D" w:rsidRPr="00921788" w:rsidRDefault="0034172D" w:rsidP="0016776E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30.000,0</w:t>
            </w:r>
          </w:p>
        </w:tc>
        <w:tc>
          <w:tcPr>
            <w:tcW w:w="1881" w:type="dxa"/>
          </w:tcPr>
          <w:p w:rsidR="0034172D" w:rsidRDefault="0034172D">
            <w:r w:rsidRPr="00AA7EB9">
              <w:rPr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>Mašina za oštrenje tračnih pila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42633000-2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15.000,0</w:t>
            </w:r>
          </w:p>
        </w:tc>
        <w:tc>
          <w:tcPr>
            <w:tcW w:w="1881" w:type="dxa"/>
          </w:tcPr>
          <w:p w:rsidR="0034172D" w:rsidRDefault="0034172D">
            <w:r w:rsidRPr="00AA7EB9">
              <w:rPr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 xml:space="preserve">Mašina za štaufanje tračnih pila 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42633000-2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15.000,0</w:t>
            </w:r>
          </w:p>
        </w:tc>
        <w:tc>
          <w:tcPr>
            <w:tcW w:w="1881" w:type="dxa"/>
          </w:tcPr>
          <w:p w:rsidR="0034172D" w:rsidRDefault="0034172D">
            <w:r w:rsidRPr="00AA7EB9">
              <w:rPr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>Lančane dizalice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42413400-8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25.000,0</w:t>
            </w:r>
          </w:p>
        </w:tc>
        <w:tc>
          <w:tcPr>
            <w:tcW w:w="1881" w:type="dxa"/>
          </w:tcPr>
          <w:p w:rsidR="0034172D" w:rsidRDefault="0034172D">
            <w:r w:rsidRPr="00AA7EB9">
              <w:rPr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color w:val="000000"/>
                <w:sz w:val="18"/>
                <w:szCs w:val="18"/>
                <w:lang w:eastAsia="hr-HR"/>
              </w:rPr>
              <w:t>Pneumatska lančana dizalica 7,5 t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42413300-7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12.000,0</w:t>
            </w:r>
          </w:p>
        </w:tc>
        <w:tc>
          <w:tcPr>
            <w:tcW w:w="1881" w:type="dxa"/>
          </w:tcPr>
          <w:p w:rsidR="0034172D" w:rsidRDefault="0034172D">
            <w:r w:rsidRPr="00F010C7">
              <w:rPr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sz w:val="18"/>
                <w:szCs w:val="18"/>
                <w:lang w:eastAsia="hr-HR"/>
              </w:rPr>
              <w:t>Nabavka računara i računarske opreme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30213000-5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szCs w:val="20"/>
                <w:lang w:eastAsia="hr-HR"/>
              </w:rPr>
            </w:pPr>
            <w:r w:rsidRPr="00921788">
              <w:rPr>
                <w:rFonts w:cs="Times New Roman"/>
                <w:szCs w:val="20"/>
                <w:lang w:eastAsia="hr-HR"/>
              </w:rPr>
              <w:t>7.000,0</w:t>
            </w:r>
          </w:p>
        </w:tc>
        <w:tc>
          <w:tcPr>
            <w:tcW w:w="1881" w:type="dxa"/>
          </w:tcPr>
          <w:p w:rsidR="0034172D" w:rsidRDefault="0034172D">
            <w:r w:rsidRPr="00F010C7">
              <w:rPr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sz w:val="18"/>
                <w:szCs w:val="18"/>
                <w:lang w:eastAsia="hr-HR"/>
              </w:rPr>
              <w:t>Izgradnja računarskih mreža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48210000-3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szCs w:val="20"/>
                <w:lang w:eastAsia="hr-HR"/>
              </w:rPr>
            </w:pPr>
            <w:r w:rsidRPr="00921788">
              <w:rPr>
                <w:rFonts w:cs="Times New Roman"/>
                <w:szCs w:val="20"/>
                <w:lang w:eastAsia="hr-HR"/>
              </w:rPr>
              <w:t>1.000,0</w:t>
            </w:r>
          </w:p>
        </w:tc>
        <w:tc>
          <w:tcPr>
            <w:tcW w:w="1881" w:type="dxa"/>
          </w:tcPr>
          <w:p w:rsidR="0034172D" w:rsidRDefault="0034172D">
            <w:r w:rsidRPr="00866E8C">
              <w:rPr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sz w:val="18"/>
                <w:szCs w:val="18"/>
                <w:lang w:eastAsia="hr-HR"/>
              </w:rPr>
              <w:t>Telefonska mreža (poslovna i javna)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32551400-4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szCs w:val="20"/>
                <w:lang w:eastAsia="hr-HR"/>
              </w:rPr>
            </w:pPr>
            <w:r w:rsidRPr="00921788">
              <w:rPr>
                <w:rFonts w:cs="Times New Roman"/>
                <w:szCs w:val="20"/>
                <w:lang w:eastAsia="hr-HR"/>
              </w:rPr>
              <w:t>1.000,0</w:t>
            </w:r>
          </w:p>
        </w:tc>
        <w:tc>
          <w:tcPr>
            <w:tcW w:w="1881" w:type="dxa"/>
          </w:tcPr>
          <w:p w:rsidR="0034172D" w:rsidRDefault="0034172D">
            <w:r w:rsidRPr="00866E8C">
              <w:rPr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sz w:val="18"/>
                <w:szCs w:val="18"/>
                <w:lang w:eastAsia="hr-HR"/>
              </w:rPr>
              <w:t>Telefonska i glasnogovorna mreža (jamska)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32551400-4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szCs w:val="20"/>
                <w:lang w:eastAsia="hr-HR"/>
              </w:rPr>
            </w:pPr>
            <w:r w:rsidRPr="00921788">
              <w:rPr>
                <w:rFonts w:cs="Times New Roman"/>
                <w:szCs w:val="20"/>
                <w:lang w:eastAsia="hr-HR"/>
              </w:rPr>
              <w:t>3.000,0</w:t>
            </w:r>
          </w:p>
        </w:tc>
        <w:tc>
          <w:tcPr>
            <w:tcW w:w="1881" w:type="dxa"/>
          </w:tcPr>
          <w:p w:rsidR="0034172D" w:rsidRDefault="0034172D">
            <w:r w:rsidRPr="00866E8C">
              <w:rPr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sz w:val="18"/>
                <w:szCs w:val="18"/>
                <w:lang w:eastAsia="hr-HR"/>
              </w:rPr>
              <w:t>Softveri-licence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48900000-7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szCs w:val="20"/>
                <w:lang w:eastAsia="hr-HR"/>
              </w:rPr>
            </w:pPr>
            <w:r w:rsidRPr="00921788">
              <w:rPr>
                <w:rFonts w:cs="Times New Roman"/>
                <w:szCs w:val="20"/>
                <w:lang w:eastAsia="hr-HR"/>
              </w:rPr>
              <w:t>3.000,0</w:t>
            </w:r>
          </w:p>
        </w:tc>
        <w:tc>
          <w:tcPr>
            <w:tcW w:w="1881" w:type="dxa"/>
          </w:tcPr>
          <w:p w:rsidR="0034172D" w:rsidRDefault="0034172D">
            <w:r w:rsidRPr="00866E8C">
              <w:rPr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sz w:val="18"/>
                <w:szCs w:val="18"/>
                <w:lang w:eastAsia="hr-HR"/>
              </w:rPr>
              <w:t>Tehnički informacioni sistem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48810000-9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szCs w:val="20"/>
                <w:lang w:eastAsia="hr-HR"/>
              </w:rPr>
            </w:pPr>
            <w:r w:rsidRPr="00921788">
              <w:rPr>
                <w:rFonts w:cs="Times New Roman"/>
                <w:szCs w:val="20"/>
                <w:lang w:eastAsia="hr-HR"/>
              </w:rPr>
              <w:t>15.000,0</w:t>
            </w:r>
          </w:p>
        </w:tc>
        <w:tc>
          <w:tcPr>
            <w:tcW w:w="1881" w:type="dxa"/>
          </w:tcPr>
          <w:p w:rsidR="0034172D" w:rsidRDefault="0034172D">
            <w:r w:rsidRPr="00866E8C">
              <w:rPr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sz w:val="18"/>
                <w:szCs w:val="18"/>
                <w:lang w:eastAsia="hr-HR"/>
              </w:rPr>
              <w:t>Oprema za održavanje IKT sistema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30230000-0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szCs w:val="20"/>
                <w:lang w:eastAsia="hr-HR"/>
              </w:rPr>
            </w:pPr>
            <w:r w:rsidRPr="00921788">
              <w:rPr>
                <w:rFonts w:cs="Times New Roman"/>
                <w:szCs w:val="20"/>
                <w:lang w:eastAsia="hr-HR"/>
              </w:rPr>
              <w:t>500,0</w:t>
            </w:r>
          </w:p>
        </w:tc>
        <w:tc>
          <w:tcPr>
            <w:tcW w:w="1881" w:type="dxa"/>
          </w:tcPr>
          <w:p w:rsidR="0034172D" w:rsidRDefault="0034172D">
            <w:r w:rsidRPr="00866E8C">
              <w:rPr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sz w:val="18"/>
                <w:szCs w:val="18"/>
                <w:lang w:eastAsia="hr-HR"/>
              </w:rPr>
              <w:t>Nabavka novog reduktor TSP  A1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43100000-4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szCs w:val="20"/>
                <w:lang w:eastAsia="hr-HR"/>
              </w:rPr>
            </w:pPr>
            <w:r w:rsidRPr="00921788">
              <w:rPr>
                <w:rFonts w:cs="Times New Roman"/>
                <w:szCs w:val="20"/>
                <w:lang w:eastAsia="hr-HR"/>
              </w:rPr>
              <w:t>80.000,0</w:t>
            </w:r>
          </w:p>
        </w:tc>
        <w:tc>
          <w:tcPr>
            <w:tcW w:w="1881" w:type="dxa"/>
            <w:vAlign w:val="center"/>
          </w:tcPr>
          <w:p w:rsidR="0034172D" w:rsidRPr="00492472" w:rsidRDefault="0034172D" w:rsidP="0091269B">
            <w:pPr>
              <w:pStyle w:val="BodyText1"/>
              <w:shd w:val="clear" w:color="auto" w:fill="auto"/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Otvoreni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sz w:val="18"/>
                <w:szCs w:val="18"/>
                <w:lang w:eastAsia="hr-HR"/>
              </w:rPr>
              <w:t>Nabavka novog reduktor 2KSp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43100000-4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szCs w:val="20"/>
                <w:lang w:eastAsia="hr-HR"/>
              </w:rPr>
            </w:pPr>
            <w:r w:rsidRPr="00921788">
              <w:rPr>
                <w:rFonts w:cs="Times New Roman"/>
                <w:szCs w:val="20"/>
                <w:lang w:eastAsia="hr-HR"/>
              </w:rPr>
              <w:t>120.000,0</w:t>
            </w:r>
          </w:p>
        </w:tc>
        <w:tc>
          <w:tcPr>
            <w:tcW w:w="1881" w:type="dxa"/>
            <w:vAlign w:val="center"/>
          </w:tcPr>
          <w:p w:rsidR="0034172D" w:rsidRPr="00492472" w:rsidRDefault="0034172D" w:rsidP="0091269B">
            <w:pPr>
              <w:pStyle w:val="BodyText1"/>
              <w:shd w:val="clear" w:color="auto" w:fill="auto"/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Otvoreni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sz w:val="18"/>
                <w:szCs w:val="18"/>
                <w:lang w:eastAsia="hr-HR"/>
              </w:rPr>
              <w:t>Nabavka nvog elektromotor 90kW Ex d I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31110000-0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szCs w:val="20"/>
                <w:lang w:eastAsia="hr-HR"/>
              </w:rPr>
            </w:pPr>
            <w:r w:rsidRPr="00921788">
              <w:rPr>
                <w:rFonts w:cs="Times New Roman"/>
                <w:szCs w:val="20"/>
                <w:lang w:eastAsia="hr-HR"/>
              </w:rPr>
              <w:t>30.000,0</w:t>
            </w:r>
          </w:p>
        </w:tc>
        <w:tc>
          <w:tcPr>
            <w:tcW w:w="1881" w:type="dxa"/>
          </w:tcPr>
          <w:p w:rsidR="0034172D" w:rsidRDefault="0034172D">
            <w:r w:rsidRPr="005A01C6">
              <w:rPr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ED3293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sz w:val="18"/>
                <w:szCs w:val="18"/>
                <w:lang w:eastAsia="hr-HR"/>
              </w:rPr>
              <w:t>Aparat za zavarivanje MIG/MAG, 400 V- 50Hz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42662000-4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szCs w:val="20"/>
                <w:lang w:eastAsia="hr-HR"/>
              </w:rPr>
            </w:pPr>
            <w:r w:rsidRPr="00921788">
              <w:rPr>
                <w:rFonts w:cs="Times New Roman"/>
                <w:szCs w:val="20"/>
                <w:lang w:eastAsia="hr-HR"/>
              </w:rPr>
              <w:t>7.000,0</w:t>
            </w:r>
          </w:p>
        </w:tc>
        <w:tc>
          <w:tcPr>
            <w:tcW w:w="1881" w:type="dxa"/>
          </w:tcPr>
          <w:p w:rsidR="0034172D" w:rsidRDefault="0034172D">
            <w:r w:rsidRPr="005A01C6">
              <w:rPr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7A3F89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7A3F89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sz w:val="18"/>
                <w:szCs w:val="18"/>
                <w:lang w:eastAsia="hr-HR"/>
              </w:rPr>
              <w:t>Električna kutna brusilica 1600 W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42637000-0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szCs w:val="20"/>
                <w:lang w:eastAsia="hr-HR"/>
              </w:rPr>
            </w:pPr>
            <w:r w:rsidRPr="00921788">
              <w:rPr>
                <w:rFonts w:cs="Times New Roman"/>
                <w:szCs w:val="20"/>
                <w:lang w:eastAsia="hr-HR"/>
              </w:rPr>
              <w:t>2.000,0</w:t>
            </w:r>
          </w:p>
        </w:tc>
        <w:tc>
          <w:tcPr>
            <w:tcW w:w="1881" w:type="dxa"/>
          </w:tcPr>
          <w:p w:rsidR="0034172D" w:rsidRDefault="0034172D">
            <w:r w:rsidRPr="005A01C6">
              <w:rPr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7A3F89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7A3F89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  <w:tr w:rsidR="0034172D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22" w:type="dxa"/>
            <w:vAlign w:val="center"/>
          </w:tcPr>
          <w:p w:rsidR="0034172D" w:rsidRPr="00492472" w:rsidRDefault="0034172D" w:rsidP="009A570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34172D" w:rsidRPr="00F50036" w:rsidRDefault="0034172D" w:rsidP="0016776E">
            <w:pPr>
              <w:rPr>
                <w:rFonts w:ascii="Cambria" w:hAnsi="Cambria"/>
                <w:sz w:val="18"/>
                <w:szCs w:val="18"/>
                <w:lang w:eastAsia="hr-HR"/>
              </w:rPr>
            </w:pPr>
            <w:r w:rsidRPr="00F50036">
              <w:rPr>
                <w:rFonts w:ascii="Cambria" w:hAnsi="Cambria"/>
                <w:sz w:val="18"/>
                <w:szCs w:val="18"/>
                <w:lang w:eastAsia="hr-HR"/>
              </w:rPr>
              <w:t>Električna bušilica 1400 W</w:t>
            </w:r>
          </w:p>
        </w:tc>
        <w:tc>
          <w:tcPr>
            <w:tcW w:w="1262" w:type="dxa"/>
            <w:vAlign w:val="center"/>
          </w:tcPr>
          <w:p w:rsidR="0034172D" w:rsidRPr="00921788" w:rsidRDefault="0034172D" w:rsidP="0016776E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42637000-0</w:t>
            </w:r>
          </w:p>
        </w:tc>
        <w:tc>
          <w:tcPr>
            <w:tcW w:w="1536" w:type="dxa"/>
            <w:vAlign w:val="center"/>
          </w:tcPr>
          <w:p w:rsidR="0034172D" w:rsidRPr="00921788" w:rsidRDefault="0034172D" w:rsidP="0016776E">
            <w:pPr>
              <w:jc w:val="right"/>
              <w:rPr>
                <w:rFonts w:cs="Times New Roman"/>
                <w:szCs w:val="20"/>
                <w:lang w:eastAsia="hr-HR"/>
              </w:rPr>
            </w:pPr>
            <w:r w:rsidRPr="00921788">
              <w:rPr>
                <w:rFonts w:cs="Times New Roman"/>
                <w:szCs w:val="20"/>
                <w:lang w:eastAsia="hr-HR"/>
              </w:rPr>
              <w:t>1.500,0</w:t>
            </w:r>
          </w:p>
        </w:tc>
        <w:tc>
          <w:tcPr>
            <w:tcW w:w="1881" w:type="dxa"/>
          </w:tcPr>
          <w:p w:rsidR="0034172D" w:rsidRDefault="0034172D">
            <w:r w:rsidRPr="005A01C6">
              <w:rPr>
                <w:szCs w:val="20"/>
              </w:rPr>
              <w:t>konkurentski</w:t>
            </w:r>
          </w:p>
        </w:tc>
        <w:tc>
          <w:tcPr>
            <w:tcW w:w="1804" w:type="dxa"/>
          </w:tcPr>
          <w:p w:rsidR="0034172D" w:rsidRDefault="0034172D">
            <w:r w:rsidRPr="007A3F89">
              <w:rPr>
                <w:szCs w:val="20"/>
              </w:rPr>
              <w:t>U toku godine</w:t>
            </w:r>
          </w:p>
        </w:tc>
        <w:tc>
          <w:tcPr>
            <w:tcW w:w="1784" w:type="dxa"/>
          </w:tcPr>
          <w:p w:rsidR="0034172D" w:rsidRDefault="0034172D">
            <w:r w:rsidRPr="007A3F89">
              <w:rPr>
                <w:szCs w:val="20"/>
              </w:rPr>
              <w:t>U toku godine</w:t>
            </w:r>
          </w:p>
        </w:tc>
        <w:tc>
          <w:tcPr>
            <w:tcW w:w="3020" w:type="dxa"/>
          </w:tcPr>
          <w:p w:rsidR="0034172D" w:rsidRDefault="0034172D">
            <w:r w:rsidRPr="00370FE9">
              <w:rPr>
                <w:szCs w:val="20"/>
              </w:rPr>
              <w:t>Vlastita iz sredstava amortizacije</w:t>
            </w:r>
          </w:p>
        </w:tc>
      </w:tr>
    </w:tbl>
    <w:p w:rsidR="004E4695" w:rsidRDefault="004E4695" w:rsidP="00A67ECE"/>
    <w:p w:rsidR="00C472F7" w:rsidRDefault="00C472F7" w:rsidP="00A67ECE"/>
    <w:p w:rsidR="00C472F7" w:rsidRDefault="00C472F7" w:rsidP="00A67ECE"/>
    <w:p w:rsidR="00C472F7" w:rsidRPr="007B7D49" w:rsidRDefault="00C472F7" w:rsidP="00A67ECE"/>
    <w:tbl>
      <w:tblPr>
        <w:tblStyle w:val="TableGrid"/>
        <w:tblW w:w="0" w:type="auto"/>
        <w:tblInd w:w="51" w:type="dxa"/>
        <w:tblLook w:val="0000" w:firstRow="0" w:lastRow="0" w:firstColumn="0" w:lastColumn="0" w:noHBand="0" w:noVBand="0"/>
      </w:tblPr>
      <w:tblGrid>
        <w:gridCol w:w="739"/>
        <w:gridCol w:w="2696"/>
        <w:gridCol w:w="1177"/>
        <w:gridCol w:w="1525"/>
        <w:gridCol w:w="2980"/>
        <w:gridCol w:w="1686"/>
        <w:gridCol w:w="1705"/>
        <w:gridCol w:w="2567"/>
      </w:tblGrid>
      <w:tr w:rsidR="004E4695" w:rsidTr="0016776E">
        <w:trPr>
          <w:trHeight w:val="255"/>
        </w:trPr>
        <w:tc>
          <w:tcPr>
            <w:tcW w:w="15272" w:type="dxa"/>
            <w:gridSpan w:val="8"/>
          </w:tcPr>
          <w:p w:rsidR="004E4695" w:rsidRDefault="000D5159" w:rsidP="0016776E">
            <w:pPr>
              <w:jc w:val="center"/>
            </w:pPr>
            <w:r>
              <w:t>Direkcija Društva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4E4695" w:rsidRPr="007B7D49" w:rsidRDefault="004E4695" w:rsidP="0016776E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>R./br.</w:t>
            </w:r>
          </w:p>
        </w:tc>
        <w:tc>
          <w:tcPr>
            <w:tcW w:w="3235" w:type="dxa"/>
            <w:shd w:val="clear" w:color="auto" w:fill="D9D9D9" w:themeFill="background1" w:themeFillShade="D9"/>
            <w:vAlign w:val="center"/>
          </w:tcPr>
          <w:p w:rsidR="004E4695" w:rsidRPr="007B7D49" w:rsidRDefault="004E4695" w:rsidP="0016776E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>PREDMET NABAVKE</w:t>
            </w:r>
          </w:p>
        </w:tc>
        <w:tc>
          <w:tcPr>
            <w:tcW w:w="1301" w:type="dxa"/>
            <w:shd w:val="clear" w:color="auto" w:fill="D9D9D9" w:themeFill="background1" w:themeFillShade="D9"/>
            <w:vAlign w:val="center"/>
          </w:tcPr>
          <w:p w:rsidR="004E4695" w:rsidRPr="007B7D49" w:rsidRDefault="004E4695" w:rsidP="0016776E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>ŠIFRA JRJN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E4695" w:rsidRPr="007B7D49" w:rsidRDefault="004E4695" w:rsidP="0016776E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>PROCJENJENA VRIJEDNOST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E4695" w:rsidRPr="007B7D49" w:rsidRDefault="004E4695" w:rsidP="0016776E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>VRSTA</w:t>
            </w:r>
          </w:p>
          <w:p w:rsidR="004E4695" w:rsidRPr="007B7D49" w:rsidRDefault="004E4695" w:rsidP="0016776E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>POSTUPKA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:rsidR="004E4695" w:rsidRPr="007B7D49" w:rsidRDefault="004E4695" w:rsidP="0016776E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 xml:space="preserve">OKVIRNI </w:t>
            </w:r>
          </w:p>
          <w:p w:rsidR="004E4695" w:rsidRPr="007B7D49" w:rsidRDefault="004E4695" w:rsidP="0016776E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>DATUM POKRETANJA POSTUPKA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:rsidR="004E4695" w:rsidRPr="007B7D49" w:rsidRDefault="004E4695" w:rsidP="0016776E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 xml:space="preserve">OKVIRNI </w:t>
            </w:r>
          </w:p>
          <w:p w:rsidR="004E4695" w:rsidRPr="007B7D49" w:rsidRDefault="004E4695" w:rsidP="0016776E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>DATUM</w:t>
            </w:r>
          </w:p>
          <w:p w:rsidR="004E4695" w:rsidRPr="007B7D49" w:rsidRDefault="004E4695" w:rsidP="0016776E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>ZAKLJUČENJA UGOVORA</w:t>
            </w:r>
          </w:p>
        </w:tc>
        <w:tc>
          <w:tcPr>
            <w:tcW w:w="3209" w:type="dxa"/>
            <w:shd w:val="clear" w:color="auto" w:fill="D9D9D9" w:themeFill="background1" w:themeFillShade="D9"/>
            <w:vAlign w:val="center"/>
          </w:tcPr>
          <w:p w:rsidR="004E4695" w:rsidRPr="007B7D49" w:rsidRDefault="004E4695" w:rsidP="0016776E">
            <w:pPr>
              <w:jc w:val="center"/>
              <w:rPr>
                <w:rFonts w:cs="Times New Roman"/>
                <w:szCs w:val="20"/>
              </w:rPr>
            </w:pPr>
            <w:r w:rsidRPr="007B7D49">
              <w:rPr>
                <w:rFonts w:cs="Times New Roman"/>
                <w:szCs w:val="20"/>
              </w:rPr>
              <w:t>IZVOR FINANSIRANJA</w:t>
            </w:r>
          </w:p>
        </w:tc>
      </w:tr>
      <w:tr w:rsidR="007E6DA6" w:rsidRPr="007B7D49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A2BB3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1.</w:t>
            </w:r>
          </w:p>
        </w:tc>
        <w:tc>
          <w:tcPr>
            <w:tcW w:w="3235" w:type="dxa"/>
            <w:vAlign w:val="center"/>
          </w:tcPr>
          <w:p w:rsidR="00C472F7" w:rsidRPr="002A2BB3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2A2BB3">
              <w:rPr>
                <w:noProof/>
                <w:szCs w:val="20"/>
              </w:rPr>
              <w:t>Aparat za oživljavanje (IO U-2746/13 od 3.12.2013)</w:t>
            </w:r>
            <w:r w:rsidRPr="002A2BB3">
              <w:rPr>
                <w:noProof/>
                <w:szCs w:val="20"/>
              </w:rPr>
              <w:br/>
              <w:t>- Četa za spasavanje</w:t>
            </w:r>
          </w:p>
        </w:tc>
        <w:tc>
          <w:tcPr>
            <w:tcW w:w="1301" w:type="dxa"/>
            <w:vAlign w:val="center"/>
          </w:tcPr>
          <w:p w:rsidR="00C472F7" w:rsidRPr="002A2BB3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35100000-5</w:t>
            </w:r>
          </w:p>
        </w:tc>
        <w:tc>
          <w:tcPr>
            <w:tcW w:w="1559" w:type="dxa"/>
            <w:vAlign w:val="center"/>
          </w:tcPr>
          <w:p w:rsidR="00C472F7" w:rsidRPr="002A2BB3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2A2BB3">
              <w:rPr>
                <w:noProof/>
                <w:szCs w:val="20"/>
              </w:rPr>
              <w:t>7.500,00</w:t>
            </w:r>
          </w:p>
        </w:tc>
        <w:tc>
          <w:tcPr>
            <w:tcW w:w="1418" w:type="dxa"/>
            <w:vAlign w:val="center"/>
          </w:tcPr>
          <w:p w:rsidR="00C472F7" w:rsidRPr="002A2BB3" w:rsidRDefault="00C472F7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C80329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2.</w:t>
            </w:r>
          </w:p>
        </w:tc>
        <w:tc>
          <w:tcPr>
            <w:tcW w:w="3235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Regulatori plinova sa manometrima</w:t>
            </w:r>
            <w:r w:rsidRPr="00C80329">
              <w:rPr>
                <w:noProof/>
                <w:szCs w:val="20"/>
              </w:rPr>
              <w:br/>
              <w:t>- Tehnička kontrola</w:t>
            </w:r>
          </w:p>
        </w:tc>
        <w:tc>
          <w:tcPr>
            <w:tcW w:w="1301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34113200-4</w:t>
            </w:r>
          </w:p>
        </w:tc>
        <w:tc>
          <w:tcPr>
            <w:tcW w:w="1559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3.750,00</w:t>
            </w:r>
          </w:p>
        </w:tc>
        <w:tc>
          <w:tcPr>
            <w:tcW w:w="1418" w:type="dxa"/>
          </w:tcPr>
          <w:p w:rsidR="00C472F7" w:rsidRDefault="00C472F7" w:rsidP="00F41E9A">
            <w:pPr>
              <w:jc w:val="center"/>
              <w:rPr>
                <w:noProof/>
                <w:szCs w:val="20"/>
              </w:rPr>
            </w:pPr>
          </w:p>
          <w:p w:rsidR="00C472F7" w:rsidRDefault="00C472F7" w:rsidP="00F41E9A">
            <w:pPr>
              <w:jc w:val="center"/>
            </w:pPr>
            <w:r w:rsidRPr="00833E87">
              <w:rPr>
                <w:noProof/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Laboratorijska sušnica</w:t>
            </w:r>
            <w:r w:rsidRPr="002C78ED">
              <w:rPr>
                <w:noProof/>
                <w:szCs w:val="20"/>
              </w:rPr>
              <w:br/>
              <w:t>- Tehnička kontrola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42716200-0</w:t>
            </w:r>
          </w:p>
        </w:tc>
        <w:tc>
          <w:tcPr>
            <w:tcW w:w="1559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4.000,00</w:t>
            </w:r>
          </w:p>
        </w:tc>
        <w:tc>
          <w:tcPr>
            <w:tcW w:w="1418" w:type="dxa"/>
          </w:tcPr>
          <w:p w:rsidR="00C472F7" w:rsidRDefault="00C472F7" w:rsidP="00F41E9A">
            <w:pPr>
              <w:jc w:val="center"/>
              <w:rPr>
                <w:noProof/>
                <w:szCs w:val="20"/>
              </w:rPr>
            </w:pPr>
          </w:p>
          <w:p w:rsidR="00C472F7" w:rsidRDefault="00C472F7" w:rsidP="00F41E9A">
            <w:pPr>
              <w:jc w:val="center"/>
            </w:pPr>
            <w:r w:rsidRPr="00833E87">
              <w:rPr>
                <w:noProof/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4.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Aparat za destilaciju vode</w:t>
            </w:r>
            <w:r w:rsidRPr="002C78ED">
              <w:rPr>
                <w:noProof/>
                <w:szCs w:val="20"/>
              </w:rPr>
              <w:br/>
              <w:t>- Tehnička kontrola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42910000-8</w:t>
            </w:r>
          </w:p>
        </w:tc>
        <w:tc>
          <w:tcPr>
            <w:tcW w:w="1559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5.000,00</w:t>
            </w:r>
          </w:p>
        </w:tc>
        <w:tc>
          <w:tcPr>
            <w:tcW w:w="1418" w:type="dxa"/>
          </w:tcPr>
          <w:p w:rsidR="00C472F7" w:rsidRDefault="00C472F7" w:rsidP="00F41E9A">
            <w:pPr>
              <w:jc w:val="center"/>
              <w:rPr>
                <w:noProof/>
                <w:szCs w:val="20"/>
              </w:rPr>
            </w:pPr>
          </w:p>
          <w:p w:rsidR="00C472F7" w:rsidRDefault="00C472F7" w:rsidP="00F41E9A">
            <w:pPr>
              <w:jc w:val="center"/>
            </w:pPr>
            <w:r w:rsidRPr="00833E87">
              <w:rPr>
                <w:noProof/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5.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Ventilatori</w:t>
            </w:r>
            <w:r w:rsidRPr="002C78ED">
              <w:rPr>
                <w:noProof/>
                <w:szCs w:val="20"/>
              </w:rPr>
              <w:br/>
              <w:t>- Tehnička kontrola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4252000-1</w:t>
            </w:r>
          </w:p>
        </w:tc>
        <w:tc>
          <w:tcPr>
            <w:tcW w:w="1559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5.000,00</w:t>
            </w:r>
          </w:p>
        </w:tc>
        <w:tc>
          <w:tcPr>
            <w:tcW w:w="1418" w:type="dxa"/>
          </w:tcPr>
          <w:p w:rsidR="00C472F7" w:rsidRDefault="00C472F7" w:rsidP="00F41E9A">
            <w:pPr>
              <w:jc w:val="center"/>
              <w:rPr>
                <w:noProof/>
                <w:szCs w:val="20"/>
              </w:rPr>
            </w:pPr>
          </w:p>
          <w:p w:rsidR="00C472F7" w:rsidRDefault="00C472F7" w:rsidP="00F41E9A">
            <w:pPr>
              <w:jc w:val="center"/>
            </w:pPr>
            <w:r w:rsidRPr="00833E87">
              <w:rPr>
                <w:noProof/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6.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Klima uređaj</w:t>
            </w:r>
            <w:r w:rsidRPr="002C78ED">
              <w:rPr>
                <w:noProof/>
                <w:szCs w:val="20"/>
              </w:rPr>
              <w:br/>
              <w:t>- Tehnička kontrola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42512200-0</w:t>
            </w:r>
          </w:p>
        </w:tc>
        <w:tc>
          <w:tcPr>
            <w:tcW w:w="1559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700,00</w:t>
            </w:r>
          </w:p>
        </w:tc>
        <w:tc>
          <w:tcPr>
            <w:tcW w:w="1418" w:type="dxa"/>
          </w:tcPr>
          <w:p w:rsidR="00C472F7" w:rsidRDefault="00C472F7" w:rsidP="00F41E9A">
            <w:pPr>
              <w:jc w:val="center"/>
              <w:rPr>
                <w:noProof/>
                <w:szCs w:val="20"/>
              </w:rPr>
            </w:pPr>
          </w:p>
          <w:p w:rsidR="00C472F7" w:rsidRDefault="00C472F7" w:rsidP="00F41E9A">
            <w:pPr>
              <w:jc w:val="center"/>
            </w:pPr>
            <w:r w:rsidRPr="00833E87">
              <w:rPr>
                <w:noProof/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7.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Nabavka geodetske sofisticirane opreme za globalno satelitsko pozicioniranje i snimanje terena GPS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38112100-4</w:t>
            </w:r>
          </w:p>
        </w:tc>
        <w:tc>
          <w:tcPr>
            <w:tcW w:w="1559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bCs/>
                <w:noProof/>
                <w:szCs w:val="20"/>
              </w:rPr>
            </w:pPr>
            <w:r w:rsidRPr="002C78ED">
              <w:rPr>
                <w:bCs/>
                <w:noProof/>
                <w:szCs w:val="20"/>
              </w:rPr>
              <w:t>25.000,00</w:t>
            </w:r>
          </w:p>
        </w:tc>
        <w:tc>
          <w:tcPr>
            <w:tcW w:w="1418" w:type="dxa"/>
          </w:tcPr>
          <w:p w:rsidR="00C472F7" w:rsidRDefault="00C472F7" w:rsidP="00F41E9A">
            <w:pPr>
              <w:jc w:val="center"/>
              <w:rPr>
                <w:noProof/>
                <w:szCs w:val="20"/>
              </w:rPr>
            </w:pPr>
          </w:p>
          <w:p w:rsidR="00C472F7" w:rsidRDefault="00C472F7" w:rsidP="00F41E9A">
            <w:pPr>
              <w:jc w:val="center"/>
            </w:pPr>
            <w:r w:rsidRPr="00833E87">
              <w:rPr>
                <w:noProof/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8.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Teodolit-minutni za mjerenje u jami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38296000-6</w:t>
            </w:r>
          </w:p>
        </w:tc>
        <w:tc>
          <w:tcPr>
            <w:tcW w:w="1559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bCs/>
                <w:noProof/>
                <w:szCs w:val="20"/>
              </w:rPr>
            </w:pPr>
            <w:r w:rsidRPr="002C78ED">
              <w:rPr>
                <w:bCs/>
                <w:noProof/>
                <w:szCs w:val="20"/>
              </w:rPr>
              <w:t>8.000,00</w:t>
            </w:r>
          </w:p>
        </w:tc>
        <w:tc>
          <w:tcPr>
            <w:tcW w:w="1418" w:type="dxa"/>
          </w:tcPr>
          <w:p w:rsidR="00C472F7" w:rsidRDefault="00C472F7" w:rsidP="00F41E9A">
            <w:pPr>
              <w:jc w:val="center"/>
              <w:rPr>
                <w:noProof/>
                <w:szCs w:val="20"/>
              </w:rPr>
            </w:pPr>
          </w:p>
          <w:p w:rsidR="00C472F7" w:rsidRDefault="00C472F7" w:rsidP="00F41E9A">
            <w:pPr>
              <w:jc w:val="center"/>
            </w:pPr>
            <w:r w:rsidRPr="00833E87">
              <w:rPr>
                <w:noProof/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9.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 xml:space="preserve">Nabavka digitalnih katastarskih planova u prostoru odobrenih </w:t>
            </w:r>
            <w:r w:rsidRPr="002C78ED">
              <w:rPr>
                <w:noProof/>
                <w:szCs w:val="20"/>
              </w:rPr>
              <w:lastRenderedPageBreak/>
              <w:t>eksploatacionih polja na prostoru općina Tuzla, Živinice i Lukavac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lastRenderedPageBreak/>
              <w:t>71354100-5</w:t>
            </w:r>
          </w:p>
        </w:tc>
        <w:tc>
          <w:tcPr>
            <w:tcW w:w="1559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bCs/>
                <w:noProof/>
                <w:szCs w:val="20"/>
              </w:rPr>
            </w:pPr>
            <w:r>
              <w:rPr>
                <w:bCs/>
                <w:noProof/>
                <w:szCs w:val="20"/>
              </w:rPr>
              <w:t>10.000,00</w:t>
            </w:r>
          </w:p>
        </w:tc>
        <w:tc>
          <w:tcPr>
            <w:tcW w:w="1418" w:type="dxa"/>
          </w:tcPr>
          <w:p w:rsidR="00C472F7" w:rsidRDefault="00C472F7" w:rsidP="00F41E9A">
            <w:pPr>
              <w:jc w:val="center"/>
              <w:rPr>
                <w:noProof/>
                <w:szCs w:val="20"/>
              </w:rPr>
            </w:pPr>
          </w:p>
          <w:p w:rsidR="00C472F7" w:rsidRDefault="00C472F7" w:rsidP="00F41E9A">
            <w:pPr>
              <w:jc w:val="center"/>
            </w:pPr>
            <w:r w:rsidRPr="00833E87">
              <w:rPr>
                <w:noProof/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lastRenderedPageBreak/>
              <w:t>10.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rPr>
                <w:szCs w:val="20"/>
                <w:lang w:val="bs-Latn-BA" w:eastAsia="bs-Latn-BA"/>
              </w:rPr>
            </w:pPr>
            <w:r w:rsidRPr="002C78ED">
              <w:rPr>
                <w:szCs w:val="20"/>
                <w:lang w:val="bs-Latn-BA" w:eastAsia="bs-Latn-BA"/>
              </w:rPr>
              <w:t>Snimanje  nepristupačnih  terena u odobrenom ekspolatacionom polju i izrada karata u 3D (Eksterna izrada).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48326000-9</w:t>
            </w:r>
          </w:p>
        </w:tc>
        <w:tc>
          <w:tcPr>
            <w:tcW w:w="1559" w:type="dxa"/>
            <w:vAlign w:val="center"/>
          </w:tcPr>
          <w:p w:rsidR="00C472F7" w:rsidRPr="002C78ED" w:rsidRDefault="00C472F7" w:rsidP="00065684">
            <w:pPr>
              <w:jc w:val="right"/>
              <w:rPr>
                <w:szCs w:val="20"/>
                <w:lang w:val="bs-Latn-BA" w:eastAsia="bs-Latn-BA"/>
              </w:rPr>
            </w:pPr>
            <w:r>
              <w:rPr>
                <w:szCs w:val="20"/>
                <w:lang w:val="bs-Latn-BA" w:eastAsia="bs-Latn-BA"/>
              </w:rPr>
              <w:t>3</w:t>
            </w:r>
            <w:r w:rsidRPr="002C78ED">
              <w:rPr>
                <w:szCs w:val="20"/>
                <w:lang w:val="bs-Latn-BA" w:eastAsia="bs-Latn-BA"/>
              </w:rPr>
              <w:t>0.000,00</w:t>
            </w:r>
          </w:p>
        </w:tc>
        <w:tc>
          <w:tcPr>
            <w:tcW w:w="1418" w:type="dxa"/>
          </w:tcPr>
          <w:p w:rsidR="00C472F7" w:rsidRDefault="00C472F7" w:rsidP="00F41E9A">
            <w:pPr>
              <w:jc w:val="center"/>
              <w:rPr>
                <w:noProof/>
                <w:szCs w:val="20"/>
              </w:rPr>
            </w:pPr>
          </w:p>
          <w:p w:rsidR="00C472F7" w:rsidRDefault="00C472F7" w:rsidP="00F41E9A">
            <w:pPr>
              <w:jc w:val="center"/>
            </w:pPr>
            <w:r w:rsidRPr="00833E87">
              <w:rPr>
                <w:noProof/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11.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rPr>
                <w:szCs w:val="20"/>
                <w:lang w:val="bs-Latn-BA" w:eastAsia="bs-Latn-BA"/>
              </w:rPr>
            </w:pPr>
            <w:r w:rsidRPr="002C78ED">
              <w:rPr>
                <w:szCs w:val="20"/>
                <w:lang w:val="bs-Latn-BA" w:eastAsia="bs-Latn-BA"/>
              </w:rPr>
              <w:t>Nabavka putničkog – terenskog vozila</w:t>
            </w:r>
            <w:r w:rsidRPr="002C78ED">
              <w:rPr>
                <w:szCs w:val="20"/>
                <w:lang w:val="hr-BA" w:eastAsia="hr-BA"/>
              </w:rPr>
              <w:t>,        ( kom 1.).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34113200-4</w:t>
            </w:r>
          </w:p>
        </w:tc>
        <w:tc>
          <w:tcPr>
            <w:tcW w:w="1559" w:type="dxa"/>
            <w:vAlign w:val="center"/>
          </w:tcPr>
          <w:p w:rsidR="00C472F7" w:rsidRPr="002C78ED" w:rsidRDefault="00C472F7" w:rsidP="00065684">
            <w:pPr>
              <w:jc w:val="right"/>
              <w:rPr>
                <w:szCs w:val="20"/>
                <w:lang w:val="hr-BA" w:eastAsia="hr-BA"/>
              </w:rPr>
            </w:pPr>
            <w:r w:rsidRPr="002C78ED">
              <w:rPr>
                <w:szCs w:val="20"/>
                <w:lang w:val="hr-BA" w:eastAsia="hr-BA"/>
              </w:rPr>
              <w:t>25. 000,00</w:t>
            </w:r>
          </w:p>
        </w:tc>
        <w:tc>
          <w:tcPr>
            <w:tcW w:w="1418" w:type="dxa"/>
          </w:tcPr>
          <w:p w:rsidR="00C472F7" w:rsidRDefault="00C472F7" w:rsidP="00F41E9A">
            <w:pPr>
              <w:jc w:val="center"/>
              <w:rPr>
                <w:noProof/>
                <w:szCs w:val="20"/>
              </w:rPr>
            </w:pPr>
          </w:p>
          <w:p w:rsidR="00C472F7" w:rsidRDefault="006575AA" w:rsidP="006575AA">
            <w:pPr>
              <w:tabs>
                <w:tab w:val="center" w:pos="1433"/>
                <w:tab w:val="right" w:pos="2866"/>
              </w:tabs>
            </w:pPr>
            <w:r>
              <w:rPr>
                <w:noProof/>
                <w:szCs w:val="20"/>
              </w:rPr>
              <w:tab/>
            </w:r>
            <w:r w:rsidR="00C472F7" w:rsidRPr="00833E87">
              <w:rPr>
                <w:noProof/>
                <w:szCs w:val="20"/>
              </w:rPr>
              <w:t>konkurentski</w:t>
            </w:r>
            <w:r>
              <w:rPr>
                <w:noProof/>
                <w:szCs w:val="20"/>
              </w:rPr>
              <w:tab/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12.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rPr>
                <w:szCs w:val="20"/>
                <w:lang w:val="bs-Latn-BA" w:eastAsia="bs-Latn-BA"/>
              </w:rPr>
            </w:pPr>
            <w:r w:rsidRPr="002C78ED">
              <w:rPr>
                <w:szCs w:val="20"/>
                <w:lang w:val="bs-Latn-BA" w:eastAsia="bs-Latn-BA"/>
              </w:rPr>
              <w:t>Etaloniranje geodetskih mjernih instrumenata.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50433000-9</w:t>
            </w:r>
          </w:p>
        </w:tc>
        <w:tc>
          <w:tcPr>
            <w:tcW w:w="1559" w:type="dxa"/>
            <w:vAlign w:val="center"/>
          </w:tcPr>
          <w:p w:rsidR="00C472F7" w:rsidRPr="002C78ED" w:rsidRDefault="00C472F7" w:rsidP="00065684">
            <w:pPr>
              <w:jc w:val="right"/>
              <w:rPr>
                <w:szCs w:val="20"/>
                <w:lang w:val="hr-BA" w:eastAsia="hr-BA"/>
              </w:rPr>
            </w:pPr>
            <w:r>
              <w:rPr>
                <w:szCs w:val="20"/>
                <w:lang w:val="hr-BA" w:eastAsia="hr-BA"/>
              </w:rPr>
              <w:t xml:space="preserve"> </w:t>
            </w:r>
            <w:r w:rsidRPr="002C78ED">
              <w:rPr>
                <w:szCs w:val="20"/>
                <w:lang w:val="hr-BA" w:eastAsia="hr-BA"/>
              </w:rPr>
              <w:t>5. 000,00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C472F7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13.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rPr>
                <w:szCs w:val="20"/>
                <w:lang w:val="bs-Latn-BA" w:eastAsia="bs-Latn-BA"/>
              </w:rPr>
            </w:pPr>
            <w:r w:rsidRPr="002C78ED">
              <w:rPr>
                <w:szCs w:val="20"/>
                <w:lang w:val="bs-Latn-BA" w:eastAsia="bs-Latn-BA"/>
              </w:rPr>
              <w:t>Softver za geodetska mjerenja i obradu geodetskih podataka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48326000-9</w:t>
            </w:r>
          </w:p>
        </w:tc>
        <w:tc>
          <w:tcPr>
            <w:tcW w:w="1559" w:type="dxa"/>
            <w:vAlign w:val="center"/>
          </w:tcPr>
          <w:p w:rsidR="00C472F7" w:rsidRPr="002C78ED" w:rsidRDefault="00C472F7" w:rsidP="00065684">
            <w:pPr>
              <w:jc w:val="right"/>
              <w:rPr>
                <w:szCs w:val="20"/>
                <w:lang w:val="hr-BA" w:eastAsia="hr-BA"/>
              </w:rPr>
            </w:pPr>
            <w:r>
              <w:rPr>
                <w:szCs w:val="20"/>
                <w:lang w:val="hr-BA" w:eastAsia="hr-BA"/>
              </w:rPr>
              <w:t>1</w:t>
            </w:r>
            <w:r w:rsidRPr="002C78ED">
              <w:rPr>
                <w:szCs w:val="20"/>
                <w:lang w:val="hr-BA" w:eastAsia="hr-BA"/>
              </w:rPr>
              <w:t>0.000,00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C472F7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14.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rPr>
                <w:szCs w:val="20"/>
                <w:lang w:val="bs-Latn-BA" w:eastAsia="bs-Latn-BA"/>
              </w:rPr>
            </w:pPr>
            <w:r w:rsidRPr="002C78ED">
              <w:rPr>
                <w:szCs w:val="20"/>
                <w:lang w:val="bs-Latn-BA" w:eastAsia="bs-Latn-BA"/>
              </w:rPr>
              <w:t>Godišnja taksa FGU za pristup referentnim stanicama za</w:t>
            </w:r>
            <w:r w:rsidRPr="002C78ED">
              <w:rPr>
                <w:szCs w:val="20"/>
                <w:lang w:val="hr-BA" w:eastAsia="hr-BA"/>
              </w:rPr>
              <w:t xml:space="preserve"> globalno satelitsko pozicioniranje i snimanje terena GPRS,   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64212500-0</w:t>
            </w:r>
          </w:p>
        </w:tc>
        <w:tc>
          <w:tcPr>
            <w:tcW w:w="1559" w:type="dxa"/>
            <w:vAlign w:val="center"/>
          </w:tcPr>
          <w:p w:rsidR="00C472F7" w:rsidRPr="00B5598D" w:rsidRDefault="00C472F7" w:rsidP="00B5598D">
            <w:pPr>
              <w:jc w:val="right"/>
              <w:rPr>
                <w:color w:val="000000" w:themeColor="text1"/>
                <w:szCs w:val="20"/>
                <w:lang w:val="hr-BA" w:eastAsia="hr-BA"/>
              </w:rPr>
            </w:pPr>
            <w:r w:rsidRPr="00B27406">
              <w:rPr>
                <w:color w:val="FF0000"/>
                <w:szCs w:val="20"/>
                <w:lang w:val="hr-BA" w:eastAsia="hr-BA"/>
              </w:rPr>
              <w:t xml:space="preserve"> </w:t>
            </w:r>
            <w:r w:rsidR="00B5598D" w:rsidRPr="00B5598D">
              <w:rPr>
                <w:color w:val="000000" w:themeColor="text1"/>
                <w:szCs w:val="20"/>
                <w:lang w:val="hr-BA" w:eastAsia="hr-BA"/>
              </w:rPr>
              <w:t>1</w:t>
            </w:r>
            <w:r w:rsidRPr="00B5598D">
              <w:rPr>
                <w:color w:val="000000" w:themeColor="text1"/>
                <w:szCs w:val="20"/>
                <w:lang w:val="hr-BA" w:eastAsia="hr-BA"/>
              </w:rPr>
              <w:t>. 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C472F7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15.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Laboratorijske stolice-Tehnička kontrola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39180000-7</w:t>
            </w:r>
          </w:p>
        </w:tc>
        <w:tc>
          <w:tcPr>
            <w:tcW w:w="1559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1.000,00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C472F7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16.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Mlin,poluindustrijska varijanta-T.kontrola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43414100-9</w:t>
            </w:r>
          </w:p>
        </w:tc>
        <w:tc>
          <w:tcPr>
            <w:tcW w:w="1559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10.000,00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C472F7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17.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Analitička vaga-Tehnička kontrola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38311100-9</w:t>
            </w:r>
          </w:p>
        </w:tc>
        <w:tc>
          <w:tcPr>
            <w:tcW w:w="1559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10.000,00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C472F7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18.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Sto za vagu-Tehnička kontrola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39180000-7</w:t>
            </w:r>
          </w:p>
        </w:tc>
        <w:tc>
          <w:tcPr>
            <w:tcW w:w="1559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3.000,00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C472F7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19.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Grijno tijelo-Tehnička kontrola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38436310-6</w:t>
            </w:r>
          </w:p>
        </w:tc>
        <w:tc>
          <w:tcPr>
            <w:tcW w:w="1559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3.000,00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C472F7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20.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Aparat za analizu jamskog zraka za CH4,CO2,CO i O2-Tehnička kontrola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38432100-3</w:t>
            </w:r>
          </w:p>
        </w:tc>
        <w:tc>
          <w:tcPr>
            <w:tcW w:w="1559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8</w:t>
            </w:r>
            <w:r w:rsidRPr="002C78ED">
              <w:rPr>
                <w:noProof/>
                <w:szCs w:val="20"/>
              </w:rPr>
              <w:t>0.000,00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Default="00C472F7" w:rsidP="00065684">
            <w:pPr>
              <w:jc w:val="center"/>
            </w:pPr>
            <w:r w:rsidRPr="00A246D1">
              <w:rPr>
                <w:noProof/>
                <w:szCs w:val="20"/>
              </w:rPr>
              <w:t>otvoreni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21</w:t>
            </w:r>
            <w:r w:rsidR="00B5598D">
              <w:rPr>
                <w:noProof/>
                <w:szCs w:val="20"/>
              </w:rPr>
              <w:t>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Ugradnja vatro dojavnog sistema-Zaštita na radu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45200000-9</w:t>
            </w:r>
          </w:p>
        </w:tc>
        <w:tc>
          <w:tcPr>
            <w:tcW w:w="1559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10.000,00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C472F7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lastRenderedPageBreak/>
              <w:t>2</w:t>
            </w:r>
            <w:r w:rsidR="00B5598D">
              <w:rPr>
                <w:noProof/>
                <w:szCs w:val="20"/>
              </w:rPr>
              <w:t>2.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Rekonstrukcija hidrantske mreže-Zaštita na radu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45200000-9</w:t>
            </w:r>
          </w:p>
        </w:tc>
        <w:tc>
          <w:tcPr>
            <w:tcW w:w="1559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30.000,00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C472F7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2</w:t>
            </w:r>
            <w:r w:rsidR="00B5598D">
              <w:rPr>
                <w:noProof/>
                <w:szCs w:val="20"/>
              </w:rPr>
              <w:t>3.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Radovi i održavanje objekata-Zaštita na radu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45200000-9</w:t>
            </w:r>
          </w:p>
        </w:tc>
        <w:tc>
          <w:tcPr>
            <w:tcW w:w="1559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1.000,00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C472F7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2</w:t>
            </w:r>
            <w:r w:rsidR="00B5598D">
              <w:rPr>
                <w:noProof/>
                <w:szCs w:val="20"/>
              </w:rPr>
              <w:t>4.</w:t>
            </w:r>
          </w:p>
        </w:tc>
        <w:tc>
          <w:tcPr>
            <w:tcW w:w="3235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2C78ED">
              <w:rPr>
                <w:noProof/>
                <w:szCs w:val="20"/>
              </w:rPr>
              <w:t>Geološki kompas</w:t>
            </w:r>
          </w:p>
        </w:tc>
        <w:tc>
          <w:tcPr>
            <w:tcW w:w="1301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38210000-0</w:t>
            </w:r>
          </w:p>
        </w:tc>
        <w:tc>
          <w:tcPr>
            <w:tcW w:w="1559" w:type="dxa"/>
            <w:vAlign w:val="center"/>
          </w:tcPr>
          <w:p w:rsidR="00C472F7" w:rsidRPr="002C78ED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4.000,00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C472F7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2</w:t>
            </w:r>
            <w:r w:rsidR="00B5598D">
              <w:rPr>
                <w:noProof/>
                <w:szCs w:val="20"/>
              </w:rPr>
              <w:t>5.</w:t>
            </w:r>
          </w:p>
        </w:tc>
        <w:tc>
          <w:tcPr>
            <w:tcW w:w="3235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Kalorimetar-Tehnička kontrola</w:t>
            </w:r>
          </w:p>
        </w:tc>
        <w:tc>
          <w:tcPr>
            <w:tcW w:w="1301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38418000-8</w:t>
            </w:r>
          </w:p>
        </w:tc>
        <w:tc>
          <w:tcPr>
            <w:tcW w:w="1559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90.000,00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Default="00C472F7" w:rsidP="00065684">
            <w:pPr>
              <w:jc w:val="center"/>
            </w:pPr>
            <w:r w:rsidRPr="00A246D1">
              <w:rPr>
                <w:noProof/>
                <w:szCs w:val="20"/>
              </w:rPr>
              <w:t>otvoreni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2</w:t>
            </w:r>
            <w:r w:rsidR="00B5598D">
              <w:rPr>
                <w:noProof/>
                <w:szCs w:val="20"/>
              </w:rPr>
              <w:t>6.</w:t>
            </w:r>
          </w:p>
        </w:tc>
        <w:tc>
          <w:tcPr>
            <w:tcW w:w="3235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Garderobni ormari-Tehnička kontrola</w:t>
            </w:r>
          </w:p>
        </w:tc>
        <w:tc>
          <w:tcPr>
            <w:tcW w:w="1301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39143121-0</w:t>
            </w:r>
          </w:p>
        </w:tc>
        <w:tc>
          <w:tcPr>
            <w:tcW w:w="1559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2</w:t>
            </w:r>
            <w:r w:rsidRPr="00C80329">
              <w:rPr>
                <w:noProof/>
                <w:szCs w:val="20"/>
              </w:rPr>
              <w:t>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C472F7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2</w:t>
            </w:r>
            <w:r w:rsidR="00B5598D">
              <w:rPr>
                <w:noProof/>
                <w:szCs w:val="20"/>
              </w:rPr>
              <w:t>7.</w:t>
            </w:r>
          </w:p>
        </w:tc>
        <w:tc>
          <w:tcPr>
            <w:tcW w:w="3235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Vodeno kupatilo-Tehnička kontrola</w:t>
            </w:r>
          </w:p>
        </w:tc>
        <w:tc>
          <w:tcPr>
            <w:tcW w:w="1301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44411200-6</w:t>
            </w:r>
          </w:p>
        </w:tc>
        <w:tc>
          <w:tcPr>
            <w:tcW w:w="1559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1.500,00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C472F7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2</w:t>
            </w:r>
            <w:r w:rsidR="00B5598D">
              <w:rPr>
                <w:noProof/>
                <w:szCs w:val="20"/>
              </w:rPr>
              <w:t>8.</w:t>
            </w:r>
          </w:p>
        </w:tc>
        <w:tc>
          <w:tcPr>
            <w:tcW w:w="3235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Radovi i održavanje objekata-Tehnička kontrola</w:t>
            </w:r>
          </w:p>
        </w:tc>
        <w:tc>
          <w:tcPr>
            <w:tcW w:w="1301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45200000-9</w:t>
            </w:r>
          </w:p>
        </w:tc>
        <w:tc>
          <w:tcPr>
            <w:tcW w:w="1559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5.000,00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C472F7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2</w:t>
            </w:r>
            <w:r w:rsidR="00B5598D">
              <w:rPr>
                <w:noProof/>
                <w:szCs w:val="20"/>
              </w:rPr>
              <w:t>9.</w:t>
            </w:r>
          </w:p>
        </w:tc>
        <w:tc>
          <w:tcPr>
            <w:tcW w:w="3235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Kancelarijski inventar (radni sto,stolice,vitrina)- Tehnička kontrola</w:t>
            </w:r>
          </w:p>
        </w:tc>
        <w:tc>
          <w:tcPr>
            <w:tcW w:w="1301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30190000-7</w:t>
            </w:r>
          </w:p>
        </w:tc>
        <w:tc>
          <w:tcPr>
            <w:tcW w:w="1559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1.500,00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C472F7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C80329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30.</w:t>
            </w:r>
          </w:p>
        </w:tc>
        <w:tc>
          <w:tcPr>
            <w:tcW w:w="3235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Totalna laserska stanica za geodetsko snimanje terena</w:t>
            </w:r>
          </w:p>
        </w:tc>
        <w:tc>
          <w:tcPr>
            <w:tcW w:w="1301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30220000-7</w:t>
            </w:r>
          </w:p>
        </w:tc>
        <w:tc>
          <w:tcPr>
            <w:tcW w:w="1559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15.000,00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C472F7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C80329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31.</w:t>
            </w:r>
          </w:p>
        </w:tc>
        <w:tc>
          <w:tcPr>
            <w:tcW w:w="3235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Nabavka računara i računarske opreme</w:t>
            </w:r>
          </w:p>
        </w:tc>
        <w:tc>
          <w:tcPr>
            <w:tcW w:w="1301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30200000-1</w:t>
            </w:r>
          </w:p>
        </w:tc>
        <w:tc>
          <w:tcPr>
            <w:tcW w:w="1559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1</w:t>
            </w:r>
            <w:r w:rsidRPr="00C80329">
              <w:rPr>
                <w:noProof/>
                <w:szCs w:val="20"/>
              </w:rPr>
              <w:t>0.000,00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C472F7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C80329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32.</w:t>
            </w:r>
          </w:p>
        </w:tc>
        <w:tc>
          <w:tcPr>
            <w:tcW w:w="3235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Izgradnja računarskih mreža</w:t>
            </w:r>
          </w:p>
        </w:tc>
        <w:tc>
          <w:tcPr>
            <w:tcW w:w="1301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48215000-8</w:t>
            </w:r>
          </w:p>
        </w:tc>
        <w:tc>
          <w:tcPr>
            <w:tcW w:w="1559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1</w:t>
            </w:r>
            <w:r w:rsidRPr="00C80329">
              <w:rPr>
                <w:noProof/>
                <w:szCs w:val="20"/>
              </w:rPr>
              <w:t>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7E6DA6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  <w:r>
              <w:rPr>
                <w:szCs w:val="20"/>
              </w:rPr>
              <w:t>/pregovarački/direktni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C80329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33.</w:t>
            </w:r>
          </w:p>
        </w:tc>
        <w:tc>
          <w:tcPr>
            <w:tcW w:w="3235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Telefonska mreža</w:t>
            </w:r>
          </w:p>
        </w:tc>
        <w:tc>
          <w:tcPr>
            <w:tcW w:w="1301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50334110-9</w:t>
            </w:r>
          </w:p>
        </w:tc>
        <w:tc>
          <w:tcPr>
            <w:tcW w:w="1559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1</w:t>
            </w:r>
            <w:r w:rsidRPr="00C80329">
              <w:rPr>
                <w:noProof/>
                <w:szCs w:val="20"/>
              </w:rPr>
              <w:t>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7E6DA6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  <w:r>
              <w:rPr>
                <w:szCs w:val="20"/>
              </w:rPr>
              <w:t>/pregovarački/direktni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C80329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34.</w:t>
            </w:r>
          </w:p>
        </w:tc>
        <w:tc>
          <w:tcPr>
            <w:tcW w:w="3235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Softveri-licence</w:t>
            </w:r>
          </w:p>
        </w:tc>
        <w:tc>
          <w:tcPr>
            <w:tcW w:w="1301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72210000-0</w:t>
            </w:r>
          </w:p>
        </w:tc>
        <w:tc>
          <w:tcPr>
            <w:tcW w:w="1559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1</w:t>
            </w:r>
            <w:r w:rsidRPr="00C80329">
              <w:rPr>
                <w:noProof/>
                <w:szCs w:val="20"/>
              </w:rPr>
              <w:t>0.000,00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7E6DA6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  <w:r>
              <w:rPr>
                <w:szCs w:val="20"/>
              </w:rPr>
              <w:t>/pregovarački/direktni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16776E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C472F7" w:rsidRPr="00C80329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35.</w:t>
            </w:r>
          </w:p>
        </w:tc>
        <w:tc>
          <w:tcPr>
            <w:tcW w:w="3235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Tehnički informacioni sistem-oprema za razvoj</w:t>
            </w:r>
          </w:p>
        </w:tc>
        <w:tc>
          <w:tcPr>
            <w:tcW w:w="1301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30236100-3</w:t>
            </w:r>
          </w:p>
        </w:tc>
        <w:tc>
          <w:tcPr>
            <w:tcW w:w="1559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2</w:t>
            </w:r>
            <w:r w:rsidRPr="00C80329">
              <w:rPr>
                <w:noProof/>
                <w:szCs w:val="20"/>
              </w:rPr>
              <w:t>0.000,00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7E6DA6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  <w:r>
              <w:rPr>
                <w:szCs w:val="20"/>
              </w:rPr>
              <w:t>/pregovarački/direktni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BD6FC1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846" w:type="dxa"/>
            <w:vAlign w:val="center"/>
          </w:tcPr>
          <w:p w:rsidR="00C472F7" w:rsidRPr="00C80329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lastRenderedPageBreak/>
              <w:t>36.</w:t>
            </w:r>
          </w:p>
        </w:tc>
        <w:tc>
          <w:tcPr>
            <w:tcW w:w="3235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 w:rsidRPr="00C80329">
              <w:rPr>
                <w:noProof/>
                <w:szCs w:val="20"/>
              </w:rPr>
              <w:t>Oprema za održavanje IKT sistema</w:t>
            </w:r>
          </w:p>
        </w:tc>
        <w:tc>
          <w:tcPr>
            <w:tcW w:w="1301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30237000-9</w:t>
            </w:r>
          </w:p>
        </w:tc>
        <w:tc>
          <w:tcPr>
            <w:tcW w:w="1559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</w:t>
            </w:r>
            <w:r w:rsidRPr="00C80329">
              <w:rPr>
                <w:noProof/>
                <w:szCs w:val="20"/>
              </w:rPr>
              <w:t>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Pr="004B3F6C" w:rsidRDefault="007E6DA6" w:rsidP="00065684">
            <w:pPr>
              <w:jc w:val="center"/>
              <w:rPr>
                <w:szCs w:val="20"/>
              </w:rPr>
            </w:pPr>
            <w:r w:rsidRPr="004B3F6C">
              <w:rPr>
                <w:szCs w:val="20"/>
              </w:rPr>
              <w:t>K</w:t>
            </w:r>
            <w:r w:rsidR="00C472F7" w:rsidRPr="004B3F6C">
              <w:rPr>
                <w:szCs w:val="20"/>
              </w:rPr>
              <w:t>onkurentski</w:t>
            </w:r>
            <w:r>
              <w:rPr>
                <w:szCs w:val="20"/>
              </w:rPr>
              <w:t>/pregovarački/direktni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BD6FC1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846" w:type="dxa"/>
            <w:vAlign w:val="center"/>
          </w:tcPr>
          <w:p w:rsidR="00C472F7" w:rsidRPr="00C80329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37.</w:t>
            </w:r>
          </w:p>
        </w:tc>
        <w:tc>
          <w:tcPr>
            <w:tcW w:w="3235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Putničko vozilo</w:t>
            </w:r>
          </w:p>
        </w:tc>
        <w:tc>
          <w:tcPr>
            <w:tcW w:w="1301" w:type="dxa"/>
            <w:vAlign w:val="center"/>
          </w:tcPr>
          <w:p w:rsidR="00C472F7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34100000-8</w:t>
            </w:r>
          </w:p>
        </w:tc>
        <w:tc>
          <w:tcPr>
            <w:tcW w:w="1559" w:type="dxa"/>
            <w:vAlign w:val="center"/>
          </w:tcPr>
          <w:p w:rsidR="00C472F7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150.000,00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otvoreni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BD6FC1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846" w:type="dxa"/>
            <w:vAlign w:val="center"/>
          </w:tcPr>
          <w:p w:rsidR="00C472F7" w:rsidRPr="00C80329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38.</w:t>
            </w:r>
          </w:p>
        </w:tc>
        <w:tc>
          <w:tcPr>
            <w:tcW w:w="3235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Računar-printer komplet-Sektor investicija</w:t>
            </w:r>
          </w:p>
        </w:tc>
        <w:tc>
          <w:tcPr>
            <w:tcW w:w="1301" w:type="dxa"/>
            <w:vAlign w:val="center"/>
          </w:tcPr>
          <w:p w:rsidR="00C472F7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30200000-1</w:t>
            </w:r>
          </w:p>
        </w:tc>
        <w:tc>
          <w:tcPr>
            <w:tcW w:w="1559" w:type="dxa"/>
            <w:vAlign w:val="center"/>
          </w:tcPr>
          <w:p w:rsidR="00C472F7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4.500,00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</w:p>
          <w:p w:rsidR="00C472F7" w:rsidRDefault="00C472F7" w:rsidP="00065684">
            <w:pPr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BD6FC1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846" w:type="dxa"/>
            <w:vAlign w:val="center"/>
          </w:tcPr>
          <w:p w:rsidR="00C472F7" w:rsidRPr="00C80329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39.</w:t>
            </w:r>
          </w:p>
        </w:tc>
        <w:tc>
          <w:tcPr>
            <w:tcW w:w="3235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Kancelarijski inventar (radni sto,stolice,vitrina)-Sektor investicija</w:t>
            </w:r>
          </w:p>
        </w:tc>
        <w:tc>
          <w:tcPr>
            <w:tcW w:w="1301" w:type="dxa"/>
            <w:vAlign w:val="center"/>
          </w:tcPr>
          <w:p w:rsidR="00C472F7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30190000-7</w:t>
            </w:r>
          </w:p>
        </w:tc>
        <w:tc>
          <w:tcPr>
            <w:tcW w:w="1559" w:type="dxa"/>
            <w:vAlign w:val="center"/>
          </w:tcPr>
          <w:p w:rsidR="00C472F7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1.500,00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E4622A" w:rsidRDefault="00C472F7" w:rsidP="00194938">
            <w:pPr>
              <w:jc w:val="center"/>
              <w:rPr>
                <w:szCs w:val="20"/>
              </w:rPr>
            </w:pPr>
            <w:r w:rsidRPr="00E4622A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BD6FC1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846" w:type="dxa"/>
            <w:vAlign w:val="center"/>
          </w:tcPr>
          <w:p w:rsidR="00C472F7" w:rsidRPr="00C80329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40.</w:t>
            </w:r>
          </w:p>
        </w:tc>
        <w:tc>
          <w:tcPr>
            <w:tcW w:w="3235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Nabavka računara i računarske opreme za potrebe i implementaciju DMS</w:t>
            </w:r>
          </w:p>
        </w:tc>
        <w:tc>
          <w:tcPr>
            <w:tcW w:w="1301" w:type="dxa"/>
            <w:vAlign w:val="center"/>
          </w:tcPr>
          <w:p w:rsidR="00C472F7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30200000-1</w:t>
            </w:r>
          </w:p>
        </w:tc>
        <w:tc>
          <w:tcPr>
            <w:tcW w:w="1559" w:type="dxa"/>
            <w:vAlign w:val="center"/>
          </w:tcPr>
          <w:p w:rsidR="00C472F7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10.000,00</w:t>
            </w:r>
          </w:p>
        </w:tc>
        <w:tc>
          <w:tcPr>
            <w:tcW w:w="1418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E4622A" w:rsidRDefault="00421089" w:rsidP="00421089">
            <w:pPr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  <w:r>
              <w:rPr>
                <w:szCs w:val="20"/>
              </w:rPr>
              <w:t>/pregovarački/direktni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  <w:tr w:rsidR="007E6DA6" w:rsidRPr="007B7D49" w:rsidTr="00BD6FC1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846" w:type="dxa"/>
            <w:vAlign w:val="center"/>
          </w:tcPr>
          <w:p w:rsidR="00C472F7" w:rsidRPr="00C80329" w:rsidRDefault="00B5598D" w:rsidP="00065684">
            <w:pPr>
              <w:tabs>
                <w:tab w:val="left" w:pos="1140"/>
              </w:tabs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41.</w:t>
            </w:r>
          </w:p>
        </w:tc>
        <w:tc>
          <w:tcPr>
            <w:tcW w:w="3235" w:type="dxa"/>
            <w:vAlign w:val="center"/>
          </w:tcPr>
          <w:p w:rsidR="00C472F7" w:rsidRPr="00C80329" w:rsidRDefault="00C472F7" w:rsidP="00065684">
            <w:pPr>
              <w:tabs>
                <w:tab w:val="left" w:pos="1140"/>
              </w:tabs>
              <w:jc w:val="both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Nabavka aktivne i pasivne mrežne opreme i elektro materijala za adaptaciju sale za sastanke</w:t>
            </w:r>
          </w:p>
        </w:tc>
        <w:tc>
          <w:tcPr>
            <w:tcW w:w="1301" w:type="dxa"/>
            <w:vAlign w:val="center"/>
          </w:tcPr>
          <w:p w:rsidR="00C472F7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48215000-8</w:t>
            </w:r>
          </w:p>
        </w:tc>
        <w:tc>
          <w:tcPr>
            <w:tcW w:w="1559" w:type="dxa"/>
            <w:vAlign w:val="center"/>
          </w:tcPr>
          <w:p w:rsidR="00C472F7" w:rsidRDefault="00C472F7" w:rsidP="00065684">
            <w:pPr>
              <w:tabs>
                <w:tab w:val="left" w:pos="1140"/>
              </w:tabs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10.000,00</w:t>
            </w:r>
          </w:p>
        </w:tc>
        <w:tc>
          <w:tcPr>
            <w:tcW w:w="1418" w:type="dxa"/>
          </w:tcPr>
          <w:p w:rsidR="00421089" w:rsidRDefault="00421089" w:rsidP="00065684">
            <w:pPr>
              <w:rPr>
                <w:szCs w:val="20"/>
              </w:rPr>
            </w:pPr>
          </w:p>
          <w:p w:rsidR="00C472F7" w:rsidRPr="00E4622A" w:rsidRDefault="00421089" w:rsidP="00065684">
            <w:pPr>
              <w:rPr>
                <w:szCs w:val="20"/>
              </w:rPr>
            </w:pPr>
            <w:r w:rsidRPr="004B3F6C">
              <w:rPr>
                <w:szCs w:val="20"/>
              </w:rPr>
              <w:t>Konkurentski</w:t>
            </w:r>
            <w:r>
              <w:rPr>
                <w:szCs w:val="20"/>
              </w:rPr>
              <w:t>/pregovarački/direktni</w:t>
            </w:r>
          </w:p>
        </w:tc>
        <w:tc>
          <w:tcPr>
            <w:tcW w:w="1865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C472F7" w:rsidRDefault="00C472F7" w:rsidP="00065684">
            <w:pPr>
              <w:jc w:val="center"/>
              <w:rPr>
                <w:szCs w:val="20"/>
              </w:rPr>
            </w:pPr>
          </w:p>
          <w:p w:rsidR="00C472F7" w:rsidRPr="001336C7" w:rsidRDefault="00C472F7" w:rsidP="000656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 toku godine</w:t>
            </w:r>
          </w:p>
        </w:tc>
        <w:tc>
          <w:tcPr>
            <w:tcW w:w="3209" w:type="dxa"/>
          </w:tcPr>
          <w:p w:rsidR="00C472F7" w:rsidRDefault="00C472F7" w:rsidP="00065684">
            <w:pPr>
              <w:rPr>
                <w:szCs w:val="20"/>
              </w:rPr>
            </w:pPr>
          </w:p>
          <w:p w:rsidR="00C472F7" w:rsidRPr="001336C7" w:rsidRDefault="00C472F7" w:rsidP="00065684">
            <w:pPr>
              <w:rPr>
                <w:szCs w:val="20"/>
              </w:rPr>
            </w:pPr>
            <w:r>
              <w:rPr>
                <w:szCs w:val="20"/>
              </w:rPr>
              <w:t>Vlastita iz sredstava amortizacije</w:t>
            </w:r>
          </w:p>
        </w:tc>
      </w:tr>
    </w:tbl>
    <w:p w:rsidR="000731E0" w:rsidRPr="007B7D49" w:rsidRDefault="000731E0" w:rsidP="000A6254">
      <w:pPr>
        <w:jc w:val="center"/>
        <w:rPr>
          <w:b/>
        </w:rPr>
      </w:pPr>
    </w:p>
    <w:p w:rsidR="000731E0" w:rsidRDefault="000731E0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Default="00C472F7" w:rsidP="000A6254">
      <w:pPr>
        <w:jc w:val="center"/>
        <w:rPr>
          <w:b/>
        </w:rPr>
      </w:pPr>
    </w:p>
    <w:p w:rsidR="00C472F7" w:rsidRPr="007B7D49" w:rsidRDefault="00C472F7" w:rsidP="000A6254">
      <w:pPr>
        <w:jc w:val="center"/>
        <w:rPr>
          <w:b/>
        </w:rPr>
      </w:pPr>
    </w:p>
    <w:p w:rsidR="000731E0" w:rsidRPr="007B7D49" w:rsidRDefault="000731E0" w:rsidP="000A6254">
      <w:pPr>
        <w:jc w:val="center"/>
        <w:rPr>
          <w:b/>
        </w:rPr>
      </w:pPr>
    </w:p>
    <w:p w:rsidR="005D0814" w:rsidRPr="007B7D49" w:rsidRDefault="005D0814" w:rsidP="005D0814">
      <w:pPr>
        <w:jc w:val="center"/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2987"/>
        <w:gridCol w:w="1275"/>
        <w:gridCol w:w="1547"/>
        <w:gridCol w:w="1923"/>
        <w:gridCol w:w="1804"/>
        <w:gridCol w:w="1793"/>
        <w:gridCol w:w="2991"/>
      </w:tblGrid>
      <w:tr w:rsidR="005D0814" w:rsidTr="00C53359">
        <w:trPr>
          <w:trHeight w:val="300"/>
        </w:trPr>
        <w:tc>
          <w:tcPr>
            <w:tcW w:w="15356" w:type="dxa"/>
            <w:gridSpan w:val="8"/>
          </w:tcPr>
          <w:p w:rsidR="005D0814" w:rsidRDefault="005D0814" w:rsidP="005D0814">
            <w:pPr>
              <w:jc w:val="center"/>
            </w:pPr>
            <w:r>
              <w:t>Rudnik „Šikulje“</w:t>
            </w:r>
            <w:r w:rsidR="006F3BBE">
              <w:t xml:space="preserve"> u Lukavcu</w:t>
            </w:r>
          </w:p>
        </w:tc>
      </w:tr>
      <w:tr w:rsidR="005D0814" w:rsidRPr="00E504CD" w:rsidTr="00C53359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823" w:type="dxa"/>
            <w:shd w:val="clear" w:color="auto" w:fill="D9D9D9"/>
            <w:vAlign w:val="center"/>
          </w:tcPr>
          <w:p w:rsidR="005D0814" w:rsidRPr="00E504CD" w:rsidRDefault="005D0814" w:rsidP="00065684">
            <w:pPr>
              <w:jc w:val="center"/>
            </w:pPr>
            <w:r w:rsidRPr="00E504CD">
              <w:t>R./br.</w:t>
            </w:r>
          </w:p>
        </w:tc>
        <w:tc>
          <w:tcPr>
            <w:tcW w:w="3073" w:type="dxa"/>
            <w:shd w:val="clear" w:color="auto" w:fill="D9D9D9"/>
            <w:vAlign w:val="center"/>
          </w:tcPr>
          <w:p w:rsidR="005D0814" w:rsidRPr="00E504CD" w:rsidRDefault="005D0814" w:rsidP="00065684">
            <w:pPr>
              <w:jc w:val="center"/>
            </w:pPr>
            <w:r w:rsidRPr="00E504CD">
              <w:t>PREDMET NABAVKE</w:t>
            </w:r>
          </w:p>
        </w:tc>
        <w:tc>
          <w:tcPr>
            <w:tcW w:w="1284" w:type="dxa"/>
            <w:shd w:val="clear" w:color="auto" w:fill="D9D9D9"/>
            <w:vAlign w:val="center"/>
          </w:tcPr>
          <w:p w:rsidR="005D0814" w:rsidRPr="00E504CD" w:rsidRDefault="005D0814" w:rsidP="00065684">
            <w:pPr>
              <w:jc w:val="center"/>
            </w:pPr>
            <w:r w:rsidRPr="00E504CD">
              <w:t>ŠIFRA JRJN</w:t>
            </w:r>
          </w:p>
        </w:tc>
        <w:tc>
          <w:tcPr>
            <w:tcW w:w="1551" w:type="dxa"/>
            <w:shd w:val="clear" w:color="auto" w:fill="D9D9D9"/>
            <w:vAlign w:val="center"/>
          </w:tcPr>
          <w:p w:rsidR="005D0814" w:rsidRPr="00E504CD" w:rsidRDefault="005D0814" w:rsidP="00065684">
            <w:pPr>
              <w:jc w:val="center"/>
            </w:pPr>
            <w:r w:rsidRPr="00E504CD">
              <w:t>PROCJENJENA VRIJEDNOST</w:t>
            </w:r>
          </w:p>
        </w:tc>
        <w:tc>
          <w:tcPr>
            <w:tcW w:w="1925" w:type="dxa"/>
            <w:shd w:val="clear" w:color="auto" w:fill="D9D9D9"/>
            <w:vAlign w:val="center"/>
          </w:tcPr>
          <w:p w:rsidR="005D0814" w:rsidRPr="00E504CD" w:rsidRDefault="005D0814" w:rsidP="00065684">
            <w:pPr>
              <w:jc w:val="center"/>
            </w:pPr>
            <w:r w:rsidRPr="00E504CD">
              <w:t>VRSTA</w:t>
            </w:r>
          </w:p>
          <w:p w:rsidR="005D0814" w:rsidRPr="00E504CD" w:rsidRDefault="005D0814" w:rsidP="00065684">
            <w:pPr>
              <w:jc w:val="center"/>
            </w:pPr>
            <w:r w:rsidRPr="00E504CD">
              <w:t>POSTUPKA</w:t>
            </w:r>
          </w:p>
        </w:tc>
        <w:tc>
          <w:tcPr>
            <w:tcW w:w="1825" w:type="dxa"/>
            <w:shd w:val="clear" w:color="auto" w:fill="D9D9D9"/>
            <w:vAlign w:val="center"/>
          </w:tcPr>
          <w:p w:rsidR="005D0814" w:rsidRPr="00E504CD" w:rsidRDefault="005D0814" w:rsidP="00065684">
            <w:pPr>
              <w:jc w:val="center"/>
            </w:pPr>
            <w:r w:rsidRPr="00E504CD">
              <w:t xml:space="preserve">OKVIRNI </w:t>
            </w:r>
          </w:p>
          <w:p w:rsidR="005D0814" w:rsidRPr="00E504CD" w:rsidRDefault="005D0814" w:rsidP="00065684">
            <w:pPr>
              <w:jc w:val="center"/>
            </w:pPr>
            <w:r w:rsidRPr="00E504CD">
              <w:t>DATUM POKRETANJA POSTUPKA</w:t>
            </w:r>
          </w:p>
        </w:tc>
        <w:tc>
          <w:tcPr>
            <w:tcW w:w="1809" w:type="dxa"/>
            <w:shd w:val="clear" w:color="auto" w:fill="D9D9D9"/>
            <w:vAlign w:val="center"/>
          </w:tcPr>
          <w:p w:rsidR="005D0814" w:rsidRPr="00E504CD" w:rsidRDefault="005D0814" w:rsidP="00065684">
            <w:pPr>
              <w:jc w:val="center"/>
            </w:pPr>
            <w:r w:rsidRPr="00E504CD">
              <w:t xml:space="preserve">OKVIRNI </w:t>
            </w:r>
          </w:p>
          <w:p w:rsidR="005D0814" w:rsidRPr="00E504CD" w:rsidRDefault="005D0814" w:rsidP="00065684">
            <w:pPr>
              <w:jc w:val="center"/>
            </w:pPr>
            <w:r w:rsidRPr="00E504CD">
              <w:t>DATUM</w:t>
            </w:r>
          </w:p>
          <w:p w:rsidR="005D0814" w:rsidRPr="00E504CD" w:rsidRDefault="005D0814" w:rsidP="00065684">
            <w:pPr>
              <w:jc w:val="center"/>
            </w:pPr>
            <w:r w:rsidRPr="00E504CD">
              <w:t>ZAKLJUČENJA UGOVORA</w:t>
            </w:r>
          </w:p>
        </w:tc>
        <w:tc>
          <w:tcPr>
            <w:tcW w:w="3066" w:type="dxa"/>
            <w:shd w:val="clear" w:color="auto" w:fill="D9D9D9"/>
            <w:vAlign w:val="center"/>
          </w:tcPr>
          <w:p w:rsidR="005D0814" w:rsidRPr="00E504CD" w:rsidRDefault="005D0814" w:rsidP="00065684">
            <w:pPr>
              <w:jc w:val="center"/>
            </w:pPr>
            <w:r w:rsidRPr="00E504CD">
              <w:t>IZVOR FINANSIRANJA</w:t>
            </w:r>
          </w:p>
        </w:tc>
      </w:tr>
      <w:tr w:rsidR="00503383" w:rsidRPr="00E504CD" w:rsidTr="00C53359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823" w:type="dxa"/>
            <w:vAlign w:val="center"/>
          </w:tcPr>
          <w:p w:rsidR="00503383" w:rsidRPr="00E504CD" w:rsidRDefault="00503383" w:rsidP="005D0814">
            <w:pPr>
              <w:pStyle w:val="ListParagraph"/>
              <w:numPr>
                <w:ilvl w:val="0"/>
                <w:numId w:val="22"/>
              </w:numPr>
              <w:contextualSpacing w:val="0"/>
              <w:jc w:val="center"/>
            </w:pPr>
          </w:p>
        </w:tc>
        <w:tc>
          <w:tcPr>
            <w:tcW w:w="3073" w:type="dxa"/>
            <w:vAlign w:val="center"/>
          </w:tcPr>
          <w:p w:rsidR="00503383" w:rsidRPr="00E721B7" w:rsidRDefault="00503383" w:rsidP="00D8731B">
            <w:pPr>
              <w:rPr>
                <w:color w:val="000000"/>
                <w:lang w:eastAsia="hr-HR"/>
              </w:rPr>
            </w:pPr>
            <w:r w:rsidRPr="00E721B7">
              <w:rPr>
                <w:color w:val="000000"/>
                <w:lang w:eastAsia="hr-HR"/>
              </w:rPr>
              <w:t xml:space="preserve">Komplet za toplu vulkanizaciju sa elementima vodenog hlađenja </w:t>
            </w:r>
          </w:p>
        </w:tc>
        <w:tc>
          <w:tcPr>
            <w:tcW w:w="1284" w:type="dxa"/>
            <w:vAlign w:val="center"/>
          </w:tcPr>
          <w:p w:rsidR="00503383" w:rsidRPr="00921788" w:rsidRDefault="00503383" w:rsidP="00065684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42660000-0</w:t>
            </w:r>
          </w:p>
        </w:tc>
        <w:tc>
          <w:tcPr>
            <w:tcW w:w="1551" w:type="dxa"/>
            <w:vAlign w:val="center"/>
          </w:tcPr>
          <w:p w:rsidR="00503383" w:rsidRPr="00921788" w:rsidRDefault="00503383" w:rsidP="00065684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  <w:lang w:val="bs-Latn-BA"/>
              </w:rPr>
            </w:pPr>
            <w:r w:rsidRPr="00921788">
              <w:rPr>
                <w:rFonts w:cs="Times New Roman"/>
                <w:noProof/>
                <w:szCs w:val="20"/>
                <w:lang w:val="bs-Latn-BA"/>
              </w:rPr>
              <w:t>150.000</w:t>
            </w:r>
            <w:r w:rsidR="00B27406">
              <w:rPr>
                <w:rFonts w:cs="Times New Roman"/>
                <w:noProof/>
                <w:szCs w:val="20"/>
                <w:lang w:val="bs-Latn-BA"/>
              </w:rPr>
              <w:t>,00</w:t>
            </w:r>
          </w:p>
        </w:tc>
        <w:tc>
          <w:tcPr>
            <w:tcW w:w="1925" w:type="dxa"/>
            <w:vAlign w:val="center"/>
          </w:tcPr>
          <w:p w:rsidR="00503383" w:rsidRPr="00BC39A6" w:rsidRDefault="00503383" w:rsidP="00C53359">
            <w:pPr>
              <w:pStyle w:val="BodyText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BC39A6">
              <w:rPr>
                <w:sz w:val="20"/>
                <w:szCs w:val="20"/>
              </w:rPr>
              <w:t>otvoreni</w:t>
            </w:r>
          </w:p>
        </w:tc>
        <w:tc>
          <w:tcPr>
            <w:tcW w:w="1825" w:type="dxa"/>
          </w:tcPr>
          <w:p w:rsidR="00503383" w:rsidRDefault="00503383">
            <w:r w:rsidRPr="00F476F1">
              <w:rPr>
                <w:szCs w:val="20"/>
              </w:rPr>
              <w:t>U toku godine</w:t>
            </w:r>
          </w:p>
        </w:tc>
        <w:tc>
          <w:tcPr>
            <w:tcW w:w="1809" w:type="dxa"/>
          </w:tcPr>
          <w:p w:rsidR="00503383" w:rsidRDefault="00503383">
            <w:r w:rsidRPr="00F476F1">
              <w:rPr>
                <w:szCs w:val="20"/>
              </w:rPr>
              <w:t>U toku godine</w:t>
            </w:r>
          </w:p>
        </w:tc>
        <w:tc>
          <w:tcPr>
            <w:tcW w:w="3066" w:type="dxa"/>
            <w:vAlign w:val="center"/>
          </w:tcPr>
          <w:p w:rsidR="00503383" w:rsidRPr="00BC39A6" w:rsidRDefault="00503383" w:rsidP="00065684">
            <w:pPr>
              <w:pStyle w:val="BodyText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BC39A6">
              <w:rPr>
                <w:sz w:val="20"/>
                <w:szCs w:val="20"/>
              </w:rPr>
              <w:t>Vlastita iz sredstava amortizacije</w:t>
            </w:r>
          </w:p>
        </w:tc>
      </w:tr>
      <w:tr w:rsidR="00503383" w:rsidRPr="00E504CD" w:rsidTr="00C53359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823" w:type="dxa"/>
            <w:vAlign w:val="center"/>
          </w:tcPr>
          <w:p w:rsidR="00503383" w:rsidRPr="00E504CD" w:rsidRDefault="00503383" w:rsidP="005D0814">
            <w:pPr>
              <w:pStyle w:val="ListParagraph"/>
              <w:numPr>
                <w:ilvl w:val="0"/>
                <w:numId w:val="22"/>
              </w:numPr>
              <w:contextualSpacing w:val="0"/>
              <w:jc w:val="center"/>
            </w:pPr>
          </w:p>
        </w:tc>
        <w:tc>
          <w:tcPr>
            <w:tcW w:w="3073" w:type="dxa"/>
            <w:vAlign w:val="center"/>
          </w:tcPr>
          <w:p w:rsidR="00503383" w:rsidRPr="00E721B7" w:rsidRDefault="00503383" w:rsidP="00065684">
            <w:pPr>
              <w:rPr>
                <w:color w:val="000000"/>
                <w:lang w:eastAsia="hr-HR"/>
              </w:rPr>
            </w:pPr>
            <w:r w:rsidRPr="00E721B7">
              <w:rPr>
                <w:color w:val="000000"/>
                <w:lang w:eastAsia="hr-HR"/>
              </w:rPr>
              <w:t>Naglavna  lampa  u običnoj izvedbi</w:t>
            </w:r>
            <w:r>
              <w:rPr>
                <w:color w:val="000000"/>
                <w:lang w:eastAsia="hr-HR"/>
              </w:rPr>
              <w:t xml:space="preserve"> sa stalkom za punjenje</w:t>
            </w:r>
          </w:p>
        </w:tc>
        <w:tc>
          <w:tcPr>
            <w:tcW w:w="1284" w:type="dxa"/>
            <w:vAlign w:val="center"/>
          </w:tcPr>
          <w:p w:rsidR="00503383" w:rsidRPr="00921788" w:rsidRDefault="00503383" w:rsidP="00065684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31500000-1</w:t>
            </w:r>
          </w:p>
        </w:tc>
        <w:tc>
          <w:tcPr>
            <w:tcW w:w="1551" w:type="dxa"/>
            <w:vAlign w:val="center"/>
          </w:tcPr>
          <w:p w:rsidR="00503383" w:rsidRPr="00921788" w:rsidRDefault="00503383" w:rsidP="00065684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noProof/>
                <w:szCs w:val="20"/>
              </w:rPr>
              <w:t>75.000,00</w:t>
            </w:r>
          </w:p>
        </w:tc>
        <w:tc>
          <w:tcPr>
            <w:tcW w:w="1925" w:type="dxa"/>
            <w:vAlign w:val="center"/>
          </w:tcPr>
          <w:p w:rsidR="00503383" w:rsidRPr="00BC39A6" w:rsidRDefault="00503383" w:rsidP="00C53359">
            <w:pPr>
              <w:pStyle w:val="BodyText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BC39A6">
              <w:rPr>
                <w:sz w:val="20"/>
                <w:szCs w:val="20"/>
              </w:rPr>
              <w:t>otvoreni</w:t>
            </w:r>
          </w:p>
        </w:tc>
        <w:tc>
          <w:tcPr>
            <w:tcW w:w="1825" w:type="dxa"/>
          </w:tcPr>
          <w:p w:rsidR="00503383" w:rsidRDefault="00503383">
            <w:r w:rsidRPr="00F476F1">
              <w:rPr>
                <w:szCs w:val="20"/>
              </w:rPr>
              <w:t>U toku godine</w:t>
            </w:r>
          </w:p>
        </w:tc>
        <w:tc>
          <w:tcPr>
            <w:tcW w:w="1809" w:type="dxa"/>
          </w:tcPr>
          <w:p w:rsidR="00503383" w:rsidRDefault="00503383">
            <w:r w:rsidRPr="00F476F1">
              <w:rPr>
                <w:szCs w:val="20"/>
              </w:rPr>
              <w:t>U toku godine</w:t>
            </w:r>
          </w:p>
        </w:tc>
        <w:tc>
          <w:tcPr>
            <w:tcW w:w="3066" w:type="dxa"/>
            <w:vAlign w:val="center"/>
          </w:tcPr>
          <w:p w:rsidR="00503383" w:rsidRPr="00BC39A6" w:rsidRDefault="00503383" w:rsidP="00065684">
            <w:r w:rsidRPr="00BC39A6">
              <w:t>Vlastita iz sredstava amortizacije</w:t>
            </w:r>
          </w:p>
        </w:tc>
      </w:tr>
      <w:tr w:rsidR="00503383" w:rsidRPr="00E504CD" w:rsidTr="00C53359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823" w:type="dxa"/>
            <w:vAlign w:val="center"/>
          </w:tcPr>
          <w:p w:rsidR="00503383" w:rsidRPr="00E504CD" w:rsidRDefault="00503383" w:rsidP="005D0814">
            <w:pPr>
              <w:pStyle w:val="ListParagraph"/>
              <w:numPr>
                <w:ilvl w:val="0"/>
                <w:numId w:val="22"/>
              </w:numPr>
              <w:contextualSpacing w:val="0"/>
              <w:jc w:val="center"/>
            </w:pPr>
          </w:p>
        </w:tc>
        <w:tc>
          <w:tcPr>
            <w:tcW w:w="3073" w:type="dxa"/>
            <w:vAlign w:val="center"/>
          </w:tcPr>
          <w:p w:rsidR="00503383" w:rsidRPr="00E721B7" w:rsidRDefault="00503383" w:rsidP="00065684">
            <w:pPr>
              <w:rPr>
                <w:color w:val="000000"/>
                <w:lang w:eastAsia="hr-HR"/>
              </w:rPr>
            </w:pPr>
            <w:r w:rsidRPr="00E721B7">
              <w:rPr>
                <w:color w:val="000000"/>
                <w:lang w:eastAsia="hr-HR"/>
              </w:rPr>
              <w:t>Nabavka poluteretnog vozila do 3 t (1+5)</w:t>
            </w:r>
          </w:p>
        </w:tc>
        <w:tc>
          <w:tcPr>
            <w:tcW w:w="1284" w:type="dxa"/>
            <w:vAlign w:val="center"/>
          </w:tcPr>
          <w:p w:rsidR="00503383" w:rsidRPr="00921788" w:rsidRDefault="00503383" w:rsidP="00065684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34113200-4</w:t>
            </w:r>
          </w:p>
          <w:p w:rsidR="00503383" w:rsidRPr="00921788" w:rsidRDefault="00503383" w:rsidP="00065684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503383" w:rsidRPr="00921788" w:rsidRDefault="00503383" w:rsidP="00065684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30.000,0</w:t>
            </w:r>
          </w:p>
        </w:tc>
        <w:tc>
          <w:tcPr>
            <w:tcW w:w="1925" w:type="dxa"/>
            <w:vAlign w:val="center"/>
          </w:tcPr>
          <w:p w:rsidR="00503383" w:rsidRPr="00E504CD" w:rsidRDefault="00C53359" w:rsidP="00C53359">
            <w:pPr>
              <w:pStyle w:val="BodyText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konkurentski</w:t>
            </w:r>
          </w:p>
        </w:tc>
        <w:tc>
          <w:tcPr>
            <w:tcW w:w="1825" w:type="dxa"/>
          </w:tcPr>
          <w:p w:rsidR="00503383" w:rsidRDefault="00503383">
            <w:r w:rsidRPr="00F476F1">
              <w:rPr>
                <w:szCs w:val="20"/>
              </w:rPr>
              <w:t>U toku godine</w:t>
            </w:r>
          </w:p>
        </w:tc>
        <w:tc>
          <w:tcPr>
            <w:tcW w:w="1809" w:type="dxa"/>
          </w:tcPr>
          <w:p w:rsidR="00503383" w:rsidRDefault="00503383">
            <w:r w:rsidRPr="00F476F1">
              <w:rPr>
                <w:szCs w:val="20"/>
              </w:rPr>
              <w:t>U toku godine</w:t>
            </w:r>
          </w:p>
        </w:tc>
        <w:tc>
          <w:tcPr>
            <w:tcW w:w="3066" w:type="dxa"/>
            <w:vAlign w:val="center"/>
          </w:tcPr>
          <w:p w:rsidR="00503383" w:rsidRPr="00BC39A6" w:rsidRDefault="00503383" w:rsidP="00065684">
            <w:r w:rsidRPr="00BC39A6">
              <w:t>Vlastita iz sredstava amortizacije</w:t>
            </w:r>
          </w:p>
        </w:tc>
      </w:tr>
      <w:tr w:rsidR="00503383" w:rsidRPr="00E504CD" w:rsidTr="00C53359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823" w:type="dxa"/>
            <w:vAlign w:val="center"/>
          </w:tcPr>
          <w:p w:rsidR="00503383" w:rsidRPr="00E504CD" w:rsidRDefault="00503383" w:rsidP="005D0814">
            <w:pPr>
              <w:pStyle w:val="ListParagraph"/>
              <w:numPr>
                <w:ilvl w:val="0"/>
                <w:numId w:val="22"/>
              </w:numPr>
              <w:contextualSpacing w:val="0"/>
              <w:jc w:val="center"/>
            </w:pPr>
          </w:p>
        </w:tc>
        <w:tc>
          <w:tcPr>
            <w:tcW w:w="3073" w:type="dxa"/>
            <w:vAlign w:val="center"/>
          </w:tcPr>
          <w:p w:rsidR="00503383" w:rsidRPr="00E721B7" w:rsidRDefault="00503383" w:rsidP="00065684">
            <w:pPr>
              <w:rPr>
                <w:color w:val="000000"/>
                <w:lang w:eastAsia="hr-HR"/>
              </w:rPr>
            </w:pPr>
            <w:r w:rsidRPr="00E721B7">
              <w:rPr>
                <w:color w:val="000000"/>
                <w:lang w:eastAsia="hr-HR"/>
              </w:rPr>
              <w:t>Garnitura za bušenje do dubine 150 metara, sa potrebnim alatom</w:t>
            </w:r>
          </w:p>
        </w:tc>
        <w:tc>
          <w:tcPr>
            <w:tcW w:w="1284" w:type="dxa"/>
            <w:vAlign w:val="center"/>
          </w:tcPr>
          <w:p w:rsidR="00503383" w:rsidRPr="00921788" w:rsidRDefault="00503383" w:rsidP="00065684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43121000-7</w:t>
            </w:r>
          </w:p>
          <w:p w:rsidR="00503383" w:rsidRPr="00921788" w:rsidRDefault="00503383" w:rsidP="00065684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503383" w:rsidRPr="00921788" w:rsidRDefault="00503383" w:rsidP="00065684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50.000,0</w:t>
            </w:r>
          </w:p>
        </w:tc>
        <w:tc>
          <w:tcPr>
            <w:tcW w:w="1925" w:type="dxa"/>
            <w:vAlign w:val="center"/>
          </w:tcPr>
          <w:p w:rsidR="00503383" w:rsidRPr="00E504CD" w:rsidRDefault="00C53359" w:rsidP="00065684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konkurentski/</w:t>
            </w:r>
            <w:r w:rsidR="00503383" w:rsidRPr="00BC39A6">
              <w:rPr>
                <w:sz w:val="20"/>
                <w:szCs w:val="20"/>
              </w:rPr>
              <w:t>otvoreni</w:t>
            </w:r>
          </w:p>
        </w:tc>
        <w:tc>
          <w:tcPr>
            <w:tcW w:w="1825" w:type="dxa"/>
          </w:tcPr>
          <w:p w:rsidR="00503383" w:rsidRDefault="00503383">
            <w:r w:rsidRPr="00F476F1">
              <w:rPr>
                <w:szCs w:val="20"/>
              </w:rPr>
              <w:t>U toku godine</w:t>
            </w:r>
          </w:p>
        </w:tc>
        <w:tc>
          <w:tcPr>
            <w:tcW w:w="1809" w:type="dxa"/>
          </w:tcPr>
          <w:p w:rsidR="00503383" w:rsidRDefault="00503383">
            <w:r w:rsidRPr="00F476F1">
              <w:rPr>
                <w:szCs w:val="20"/>
              </w:rPr>
              <w:t>U toku godine</w:t>
            </w:r>
          </w:p>
        </w:tc>
        <w:tc>
          <w:tcPr>
            <w:tcW w:w="3066" w:type="dxa"/>
            <w:vAlign w:val="center"/>
          </w:tcPr>
          <w:p w:rsidR="00503383" w:rsidRPr="00BC39A6" w:rsidRDefault="00503383" w:rsidP="00065684">
            <w:r w:rsidRPr="00BC39A6">
              <w:t>Vlastita iz sredstava amortizacije</w:t>
            </w:r>
          </w:p>
        </w:tc>
      </w:tr>
      <w:tr w:rsidR="00503383" w:rsidRPr="00E504CD" w:rsidTr="00C53359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823" w:type="dxa"/>
            <w:vAlign w:val="center"/>
          </w:tcPr>
          <w:p w:rsidR="00503383" w:rsidRPr="00E504CD" w:rsidRDefault="00503383" w:rsidP="005D0814">
            <w:pPr>
              <w:pStyle w:val="ListParagraph"/>
              <w:numPr>
                <w:ilvl w:val="0"/>
                <w:numId w:val="22"/>
              </w:numPr>
              <w:contextualSpacing w:val="0"/>
              <w:jc w:val="center"/>
            </w:pPr>
          </w:p>
        </w:tc>
        <w:tc>
          <w:tcPr>
            <w:tcW w:w="3073" w:type="dxa"/>
            <w:vAlign w:val="center"/>
          </w:tcPr>
          <w:p w:rsidR="00503383" w:rsidRPr="00E721B7" w:rsidRDefault="00503383" w:rsidP="00065684">
            <w:pPr>
              <w:rPr>
                <w:color w:val="000000"/>
                <w:lang w:eastAsia="hr-HR"/>
              </w:rPr>
            </w:pPr>
            <w:r w:rsidRPr="00E721B7">
              <w:rPr>
                <w:color w:val="000000"/>
                <w:lang w:eastAsia="hr-HR"/>
              </w:rPr>
              <w:t>Uzdužna konstrukcija etažnih transportera ET-2-2 i ET-1-4</w:t>
            </w:r>
          </w:p>
        </w:tc>
        <w:tc>
          <w:tcPr>
            <w:tcW w:w="1284" w:type="dxa"/>
            <w:vAlign w:val="center"/>
          </w:tcPr>
          <w:p w:rsidR="00503383" w:rsidRPr="00921788" w:rsidRDefault="00503383" w:rsidP="00065684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44210000-5</w:t>
            </w:r>
          </w:p>
        </w:tc>
        <w:tc>
          <w:tcPr>
            <w:tcW w:w="1551" w:type="dxa"/>
            <w:vAlign w:val="center"/>
          </w:tcPr>
          <w:p w:rsidR="00503383" w:rsidRPr="00921788" w:rsidRDefault="00503383" w:rsidP="00065684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170.000,0</w:t>
            </w:r>
          </w:p>
        </w:tc>
        <w:tc>
          <w:tcPr>
            <w:tcW w:w="1925" w:type="dxa"/>
            <w:vAlign w:val="center"/>
          </w:tcPr>
          <w:p w:rsidR="00503383" w:rsidRPr="00E504CD" w:rsidRDefault="00503383" w:rsidP="00C53359">
            <w:pPr>
              <w:pStyle w:val="BodyText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BC39A6">
              <w:rPr>
                <w:sz w:val="20"/>
                <w:szCs w:val="20"/>
              </w:rPr>
              <w:t>otvoreni</w:t>
            </w:r>
          </w:p>
        </w:tc>
        <w:tc>
          <w:tcPr>
            <w:tcW w:w="1825" w:type="dxa"/>
          </w:tcPr>
          <w:p w:rsidR="00503383" w:rsidRDefault="00503383">
            <w:r w:rsidRPr="00F476F1">
              <w:rPr>
                <w:szCs w:val="20"/>
              </w:rPr>
              <w:t>U toku godine</w:t>
            </w:r>
          </w:p>
        </w:tc>
        <w:tc>
          <w:tcPr>
            <w:tcW w:w="1809" w:type="dxa"/>
          </w:tcPr>
          <w:p w:rsidR="00503383" w:rsidRDefault="00503383">
            <w:r w:rsidRPr="00F476F1">
              <w:rPr>
                <w:szCs w:val="20"/>
              </w:rPr>
              <w:t>U toku godine</w:t>
            </w:r>
          </w:p>
        </w:tc>
        <w:tc>
          <w:tcPr>
            <w:tcW w:w="3066" w:type="dxa"/>
            <w:vAlign w:val="center"/>
          </w:tcPr>
          <w:p w:rsidR="00503383" w:rsidRPr="00BC39A6" w:rsidRDefault="00503383" w:rsidP="00065684">
            <w:r w:rsidRPr="00BC39A6">
              <w:t>Vlastita iz sredstava amortizacije</w:t>
            </w:r>
          </w:p>
        </w:tc>
      </w:tr>
      <w:tr w:rsidR="00503383" w:rsidRPr="00E504CD" w:rsidTr="00C53359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823" w:type="dxa"/>
            <w:vAlign w:val="center"/>
          </w:tcPr>
          <w:p w:rsidR="00503383" w:rsidRPr="00E504CD" w:rsidRDefault="00503383" w:rsidP="005D0814">
            <w:pPr>
              <w:pStyle w:val="ListParagraph"/>
              <w:numPr>
                <w:ilvl w:val="0"/>
                <w:numId w:val="22"/>
              </w:numPr>
              <w:contextualSpacing w:val="0"/>
              <w:jc w:val="center"/>
            </w:pPr>
          </w:p>
        </w:tc>
        <w:tc>
          <w:tcPr>
            <w:tcW w:w="3073" w:type="dxa"/>
            <w:vAlign w:val="center"/>
          </w:tcPr>
          <w:p w:rsidR="00503383" w:rsidRPr="00E721B7" w:rsidRDefault="00503383" w:rsidP="00065684">
            <w:pPr>
              <w:rPr>
                <w:color w:val="000000"/>
                <w:lang w:eastAsia="hr-HR"/>
              </w:rPr>
            </w:pPr>
            <w:r w:rsidRPr="00E721B7">
              <w:rPr>
                <w:color w:val="000000"/>
                <w:lang w:eastAsia="hr-HR"/>
              </w:rPr>
              <w:t>Nabavka računara i računarske opreme</w:t>
            </w:r>
          </w:p>
        </w:tc>
        <w:tc>
          <w:tcPr>
            <w:tcW w:w="1284" w:type="dxa"/>
            <w:vAlign w:val="center"/>
          </w:tcPr>
          <w:p w:rsidR="00503383" w:rsidRPr="00921788" w:rsidRDefault="00503383" w:rsidP="00065684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30237200-1</w:t>
            </w:r>
          </w:p>
          <w:p w:rsidR="00503383" w:rsidRPr="00921788" w:rsidRDefault="00503383" w:rsidP="00065684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503383" w:rsidRPr="00921788" w:rsidRDefault="00503383" w:rsidP="00065684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12.000,0</w:t>
            </w:r>
          </w:p>
        </w:tc>
        <w:tc>
          <w:tcPr>
            <w:tcW w:w="1925" w:type="dxa"/>
            <w:vAlign w:val="center"/>
          </w:tcPr>
          <w:p w:rsidR="00503383" w:rsidRPr="00E504CD" w:rsidRDefault="00C53359" w:rsidP="00C53359">
            <w:pPr>
              <w:pStyle w:val="BodyText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konkurentski</w:t>
            </w:r>
          </w:p>
        </w:tc>
        <w:tc>
          <w:tcPr>
            <w:tcW w:w="1825" w:type="dxa"/>
          </w:tcPr>
          <w:p w:rsidR="00503383" w:rsidRDefault="00503383">
            <w:r w:rsidRPr="00F476F1">
              <w:rPr>
                <w:szCs w:val="20"/>
              </w:rPr>
              <w:t>U toku godine</w:t>
            </w:r>
          </w:p>
        </w:tc>
        <w:tc>
          <w:tcPr>
            <w:tcW w:w="1809" w:type="dxa"/>
          </w:tcPr>
          <w:p w:rsidR="00503383" w:rsidRDefault="00503383">
            <w:r w:rsidRPr="00F476F1">
              <w:rPr>
                <w:szCs w:val="20"/>
              </w:rPr>
              <w:t>U toku godine</w:t>
            </w:r>
          </w:p>
        </w:tc>
        <w:tc>
          <w:tcPr>
            <w:tcW w:w="3066" w:type="dxa"/>
            <w:vAlign w:val="center"/>
          </w:tcPr>
          <w:p w:rsidR="00503383" w:rsidRPr="00BC39A6" w:rsidRDefault="00503383" w:rsidP="00065684">
            <w:r w:rsidRPr="00BC39A6">
              <w:t>Vlastita iz sredstava amortizacije</w:t>
            </w:r>
          </w:p>
        </w:tc>
      </w:tr>
      <w:tr w:rsidR="00C53359" w:rsidRPr="00E504CD" w:rsidTr="00C53359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823" w:type="dxa"/>
            <w:vAlign w:val="center"/>
          </w:tcPr>
          <w:p w:rsidR="00C53359" w:rsidRPr="00E504CD" w:rsidRDefault="00C53359" w:rsidP="005D0814">
            <w:pPr>
              <w:pStyle w:val="ListParagraph"/>
              <w:numPr>
                <w:ilvl w:val="0"/>
                <w:numId w:val="22"/>
              </w:numPr>
              <w:contextualSpacing w:val="0"/>
              <w:jc w:val="center"/>
            </w:pPr>
          </w:p>
        </w:tc>
        <w:tc>
          <w:tcPr>
            <w:tcW w:w="3073" w:type="dxa"/>
            <w:vAlign w:val="center"/>
          </w:tcPr>
          <w:p w:rsidR="00C53359" w:rsidRPr="00E721B7" w:rsidRDefault="00C53359" w:rsidP="00065684">
            <w:pPr>
              <w:rPr>
                <w:color w:val="000000"/>
                <w:lang w:eastAsia="hr-HR"/>
              </w:rPr>
            </w:pPr>
            <w:r w:rsidRPr="00E721B7">
              <w:rPr>
                <w:color w:val="000000"/>
                <w:lang w:eastAsia="hr-HR"/>
              </w:rPr>
              <w:t>Vagonska grijalica (oklopljena) 2 kW, 220 V</w:t>
            </w:r>
          </w:p>
        </w:tc>
        <w:tc>
          <w:tcPr>
            <w:tcW w:w="1284" w:type="dxa"/>
            <w:vAlign w:val="center"/>
          </w:tcPr>
          <w:p w:rsidR="00C53359" w:rsidRPr="00921788" w:rsidRDefault="00C53359" w:rsidP="00065684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39715240-1</w:t>
            </w:r>
          </w:p>
        </w:tc>
        <w:tc>
          <w:tcPr>
            <w:tcW w:w="1551" w:type="dxa"/>
            <w:vAlign w:val="center"/>
          </w:tcPr>
          <w:p w:rsidR="00C53359" w:rsidRPr="00921788" w:rsidRDefault="00C53359" w:rsidP="00065684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7.800,0 </w:t>
            </w:r>
          </w:p>
        </w:tc>
        <w:tc>
          <w:tcPr>
            <w:tcW w:w="1925" w:type="dxa"/>
          </w:tcPr>
          <w:p w:rsidR="00C53359" w:rsidRDefault="00C53359">
            <w:r w:rsidRPr="00C3235E">
              <w:rPr>
                <w:szCs w:val="20"/>
              </w:rPr>
              <w:t>konkurentski</w:t>
            </w:r>
          </w:p>
        </w:tc>
        <w:tc>
          <w:tcPr>
            <w:tcW w:w="1825" w:type="dxa"/>
          </w:tcPr>
          <w:p w:rsidR="00C53359" w:rsidRDefault="00C53359">
            <w:r w:rsidRPr="00F476F1">
              <w:rPr>
                <w:szCs w:val="20"/>
              </w:rPr>
              <w:t>U toku godine</w:t>
            </w:r>
          </w:p>
        </w:tc>
        <w:tc>
          <w:tcPr>
            <w:tcW w:w="1809" w:type="dxa"/>
          </w:tcPr>
          <w:p w:rsidR="00C53359" w:rsidRDefault="00C53359">
            <w:r w:rsidRPr="00F476F1">
              <w:rPr>
                <w:szCs w:val="20"/>
              </w:rPr>
              <w:t>U toku godine</w:t>
            </w:r>
          </w:p>
        </w:tc>
        <w:tc>
          <w:tcPr>
            <w:tcW w:w="3066" w:type="dxa"/>
            <w:vAlign w:val="center"/>
          </w:tcPr>
          <w:p w:rsidR="00C53359" w:rsidRPr="00E504CD" w:rsidRDefault="00C53359" w:rsidP="00065684">
            <w:r w:rsidRPr="00BC39A6">
              <w:t>Vlastita iz sredstava amortizacije</w:t>
            </w:r>
          </w:p>
        </w:tc>
      </w:tr>
      <w:tr w:rsidR="00C53359" w:rsidRPr="00E504CD" w:rsidTr="00C53359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823" w:type="dxa"/>
            <w:vAlign w:val="center"/>
          </w:tcPr>
          <w:p w:rsidR="00C53359" w:rsidRPr="00E504CD" w:rsidRDefault="00C53359" w:rsidP="005D0814">
            <w:pPr>
              <w:pStyle w:val="ListParagraph"/>
              <w:numPr>
                <w:ilvl w:val="0"/>
                <w:numId w:val="22"/>
              </w:numPr>
              <w:contextualSpacing w:val="0"/>
              <w:jc w:val="center"/>
            </w:pPr>
          </w:p>
        </w:tc>
        <w:tc>
          <w:tcPr>
            <w:tcW w:w="3073" w:type="dxa"/>
            <w:vAlign w:val="center"/>
          </w:tcPr>
          <w:p w:rsidR="00C53359" w:rsidRPr="00E721B7" w:rsidRDefault="00C53359" w:rsidP="00065684">
            <w:pPr>
              <w:rPr>
                <w:color w:val="000000"/>
                <w:lang w:eastAsia="hr-HR"/>
              </w:rPr>
            </w:pPr>
            <w:r w:rsidRPr="00E721B7">
              <w:rPr>
                <w:color w:val="000000"/>
                <w:lang w:eastAsia="hr-HR"/>
              </w:rPr>
              <w:t>Kalorifer 6kW, 220V</w:t>
            </w:r>
          </w:p>
        </w:tc>
        <w:tc>
          <w:tcPr>
            <w:tcW w:w="1284" w:type="dxa"/>
            <w:vAlign w:val="center"/>
          </w:tcPr>
          <w:p w:rsidR="00C53359" w:rsidRPr="00921788" w:rsidRDefault="00C53359" w:rsidP="00065684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39715240-1</w:t>
            </w:r>
          </w:p>
        </w:tc>
        <w:tc>
          <w:tcPr>
            <w:tcW w:w="1551" w:type="dxa"/>
            <w:vAlign w:val="center"/>
          </w:tcPr>
          <w:p w:rsidR="00C53359" w:rsidRPr="00921788" w:rsidRDefault="00C53359" w:rsidP="00065684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6.000,0</w:t>
            </w:r>
          </w:p>
        </w:tc>
        <w:tc>
          <w:tcPr>
            <w:tcW w:w="1925" w:type="dxa"/>
          </w:tcPr>
          <w:p w:rsidR="00C53359" w:rsidRDefault="00C53359">
            <w:r w:rsidRPr="00C3235E">
              <w:rPr>
                <w:szCs w:val="20"/>
              </w:rPr>
              <w:t>konkurentski</w:t>
            </w:r>
          </w:p>
        </w:tc>
        <w:tc>
          <w:tcPr>
            <w:tcW w:w="1825" w:type="dxa"/>
          </w:tcPr>
          <w:p w:rsidR="00C53359" w:rsidRDefault="00C53359">
            <w:r w:rsidRPr="00F476F1">
              <w:rPr>
                <w:szCs w:val="20"/>
              </w:rPr>
              <w:t>U toku godine</w:t>
            </w:r>
          </w:p>
        </w:tc>
        <w:tc>
          <w:tcPr>
            <w:tcW w:w="1809" w:type="dxa"/>
          </w:tcPr>
          <w:p w:rsidR="00C53359" w:rsidRDefault="00C53359">
            <w:r w:rsidRPr="00F476F1">
              <w:rPr>
                <w:szCs w:val="20"/>
              </w:rPr>
              <w:t>U toku godine</w:t>
            </w:r>
          </w:p>
        </w:tc>
        <w:tc>
          <w:tcPr>
            <w:tcW w:w="3066" w:type="dxa"/>
            <w:vAlign w:val="center"/>
          </w:tcPr>
          <w:p w:rsidR="00C53359" w:rsidRPr="00E504CD" w:rsidRDefault="00C53359" w:rsidP="00065684">
            <w:r w:rsidRPr="00BC39A6">
              <w:t>Vlastita iz sredstava amortizacije</w:t>
            </w:r>
          </w:p>
        </w:tc>
      </w:tr>
      <w:tr w:rsidR="00C53359" w:rsidRPr="00E504CD" w:rsidTr="00C53359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823" w:type="dxa"/>
            <w:vAlign w:val="center"/>
          </w:tcPr>
          <w:p w:rsidR="00C53359" w:rsidRPr="00E504CD" w:rsidRDefault="00C53359" w:rsidP="005D0814">
            <w:pPr>
              <w:pStyle w:val="ListParagraph"/>
              <w:numPr>
                <w:ilvl w:val="0"/>
                <w:numId w:val="22"/>
              </w:numPr>
              <w:contextualSpacing w:val="0"/>
              <w:jc w:val="center"/>
            </w:pPr>
          </w:p>
        </w:tc>
        <w:tc>
          <w:tcPr>
            <w:tcW w:w="3073" w:type="dxa"/>
            <w:vAlign w:val="center"/>
          </w:tcPr>
          <w:p w:rsidR="00C53359" w:rsidRPr="00E721B7" w:rsidRDefault="00C53359" w:rsidP="00065684">
            <w:pPr>
              <w:rPr>
                <w:color w:val="000000"/>
                <w:lang w:eastAsia="hr-HR"/>
              </w:rPr>
            </w:pPr>
            <w:r w:rsidRPr="00E721B7">
              <w:rPr>
                <w:color w:val="000000"/>
                <w:lang w:eastAsia="hr-HR"/>
              </w:rPr>
              <w:t>Trofazni kratkospojni elektromotori raznih snaga</w:t>
            </w:r>
          </w:p>
        </w:tc>
        <w:tc>
          <w:tcPr>
            <w:tcW w:w="1284" w:type="dxa"/>
            <w:vAlign w:val="center"/>
          </w:tcPr>
          <w:p w:rsidR="00C53359" w:rsidRPr="00921788" w:rsidRDefault="00C53359" w:rsidP="00065684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31110000-0</w:t>
            </w:r>
          </w:p>
          <w:p w:rsidR="00C53359" w:rsidRPr="00921788" w:rsidRDefault="00C53359" w:rsidP="00065684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C53359" w:rsidRPr="00921788" w:rsidRDefault="00C53359" w:rsidP="00065684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  <w:lang w:val="bs-Latn-BA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30.000,0</w:t>
            </w:r>
          </w:p>
        </w:tc>
        <w:tc>
          <w:tcPr>
            <w:tcW w:w="1925" w:type="dxa"/>
          </w:tcPr>
          <w:p w:rsidR="00F908D2" w:rsidRDefault="00F908D2">
            <w:pPr>
              <w:rPr>
                <w:szCs w:val="20"/>
              </w:rPr>
            </w:pPr>
          </w:p>
          <w:p w:rsidR="00C53359" w:rsidRDefault="00C53359">
            <w:r w:rsidRPr="00C3235E">
              <w:rPr>
                <w:szCs w:val="20"/>
              </w:rPr>
              <w:t>konkurentski</w:t>
            </w:r>
          </w:p>
        </w:tc>
        <w:tc>
          <w:tcPr>
            <w:tcW w:w="1825" w:type="dxa"/>
          </w:tcPr>
          <w:p w:rsidR="00C53359" w:rsidRDefault="00C53359">
            <w:r w:rsidRPr="00F476F1">
              <w:rPr>
                <w:szCs w:val="20"/>
              </w:rPr>
              <w:t>U toku godine</w:t>
            </w:r>
          </w:p>
        </w:tc>
        <w:tc>
          <w:tcPr>
            <w:tcW w:w="1809" w:type="dxa"/>
          </w:tcPr>
          <w:p w:rsidR="00C53359" w:rsidRDefault="00C53359">
            <w:r w:rsidRPr="00F476F1">
              <w:rPr>
                <w:szCs w:val="20"/>
              </w:rPr>
              <w:t>U toku godine</w:t>
            </w:r>
          </w:p>
        </w:tc>
        <w:tc>
          <w:tcPr>
            <w:tcW w:w="3066" w:type="dxa"/>
            <w:vAlign w:val="center"/>
          </w:tcPr>
          <w:p w:rsidR="00C53359" w:rsidRPr="00E504CD" w:rsidRDefault="00C53359" w:rsidP="00065684">
            <w:r w:rsidRPr="00BC39A6">
              <w:t>Vlastita iz sredstava amortizacije</w:t>
            </w:r>
          </w:p>
        </w:tc>
      </w:tr>
      <w:tr w:rsidR="00C53359" w:rsidRPr="00E504CD" w:rsidTr="00C53359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823" w:type="dxa"/>
            <w:vAlign w:val="center"/>
          </w:tcPr>
          <w:p w:rsidR="00C53359" w:rsidRPr="00E504CD" w:rsidRDefault="00C53359" w:rsidP="005D0814">
            <w:pPr>
              <w:pStyle w:val="ListParagraph"/>
              <w:numPr>
                <w:ilvl w:val="0"/>
                <w:numId w:val="22"/>
              </w:numPr>
              <w:contextualSpacing w:val="0"/>
              <w:jc w:val="center"/>
            </w:pPr>
          </w:p>
        </w:tc>
        <w:tc>
          <w:tcPr>
            <w:tcW w:w="3073" w:type="dxa"/>
            <w:vAlign w:val="center"/>
          </w:tcPr>
          <w:p w:rsidR="00C53359" w:rsidRPr="00E721B7" w:rsidRDefault="00C53359" w:rsidP="00065684">
            <w:pPr>
              <w:rPr>
                <w:color w:val="000000"/>
                <w:lang w:eastAsia="hr-HR"/>
              </w:rPr>
            </w:pPr>
            <w:r w:rsidRPr="00E721B7">
              <w:rPr>
                <w:color w:val="000000"/>
                <w:lang w:eastAsia="hr-HR"/>
              </w:rPr>
              <w:t>Ručna radio stanica Motorola GP-360, 2m sa baterijom, punjačem, antenom i rezervnom baterijom</w:t>
            </w:r>
          </w:p>
        </w:tc>
        <w:tc>
          <w:tcPr>
            <w:tcW w:w="1284" w:type="dxa"/>
            <w:vAlign w:val="center"/>
          </w:tcPr>
          <w:p w:rsidR="00C53359" w:rsidRPr="00921788" w:rsidRDefault="00C53359" w:rsidP="00065684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32230000-4</w:t>
            </w:r>
          </w:p>
        </w:tc>
        <w:tc>
          <w:tcPr>
            <w:tcW w:w="1551" w:type="dxa"/>
            <w:vAlign w:val="center"/>
          </w:tcPr>
          <w:p w:rsidR="00C53359" w:rsidRPr="00921788" w:rsidRDefault="00C53359" w:rsidP="00065684">
            <w:pPr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2.835,0</w:t>
            </w:r>
          </w:p>
        </w:tc>
        <w:tc>
          <w:tcPr>
            <w:tcW w:w="1925" w:type="dxa"/>
          </w:tcPr>
          <w:p w:rsidR="00F908D2" w:rsidRDefault="00F908D2">
            <w:pPr>
              <w:rPr>
                <w:szCs w:val="20"/>
              </w:rPr>
            </w:pPr>
          </w:p>
          <w:p w:rsidR="00C53359" w:rsidRDefault="00C53359">
            <w:r w:rsidRPr="00C3235E">
              <w:rPr>
                <w:szCs w:val="20"/>
              </w:rPr>
              <w:t>konkurentski</w:t>
            </w:r>
          </w:p>
        </w:tc>
        <w:tc>
          <w:tcPr>
            <w:tcW w:w="1825" w:type="dxa"/>
          </w:tcPr>
          <w:p w:rsidR="00C53359" w:rsidRDefault="00C53359">
            <w:r w:rsidRPr="00F476F1">
              <w:rPr>
                <w:szCs w:val="20"/>
              </w:rPr>
              <w:t>U toku godine</w:t>
            </w:r>
          </w:p>
        </w:tc>
        <w:tc>
          <w:tcPr>
            <w:tcW w:w="1809" w:type="dxa"/>
          </w:tcPr>
          <w:p w:rsidR="00C53359" w:rsidRDefault="00C53359">
            <w:r w:rsidRPr="00F476F1">
              <w:rPr>
                <w:szCs w:val="20"/>
              </w:rPr>
              <w:t>U toku godine</w:t>
            </w:r>
          </w:p>
        </w:tc>
        <w:tc>
          <w:tcPr>
            <w:tcW w:w="3066" w:type="dxa"/>
            <w:vAlign w:val="center"/>
          </w:tcPr>
          <w:p w:rsidR="00C53359" w:rsidRPr="00E504CD" w:rsidRDefault="00C53359" w:rsidP="00065684">
            <w:r w:rsidRPr="00BC39A6">
              <w:t>Vlastita iz sredstava amortizacije</w:t>
            </w:r>
          </w:p>
        </w:tc>
      </w:tr>
      <w:tr w:rsidR="00C53359" w:rsidRPr="00E504CD" w:rsidTr="00C53359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823" w:type="dxa"/>
            <w:vAlign w:val="center"/>
          </w:tcPr>
          <w:p w:rsidR="00C53359" w:rsidRPr="00E504CD" w:rsidRDefault="00C53359" w:rsidP="005D0814">
            <w:pPr>
              <w:pStyle w:val="ListParagraph"/>
              <w:numPr>
                <w:ilvl w:val="0"/>
                <w:numId w:val="22"/>
              </w:numPr>
              <w:contextualSpacing w:val="0"/>
              <w:jc w:val="center"/>
            </w:pPr>
          </w:p>
        </w:tc>
        <w:tc>
          <w:tcPr>
            <w:tcW w:w="3073" w:type="dxa"/>
            <w:vAlign w:val="center"/>
          </w:tcPr>
          <w:p w:rsidR="00C53359" w:rsidRPr="00E721B7" w:rsidRDefault="00C53359" w:rsidP="00065684">
            <w:pPr>
              <w:rPr>
                <w:color w:val="000000"/>
                <w:lang w:eastAsia="hr-HR"/>
              </w:rPr>
            </w:pPr>
            <w:r w:rsidRPr="00E721B7">
              <w:rPr>
                <w:color w:val="000000"/>
                <w:lang w:eastAsia="hr-HR"/>
              </w:rPr>
              <w:t>Fiksna radio stanica Motorola GM -360, 2m, komplet sa ispravljačem i antenom sa pripadajućim konektorima (N, BNC)</w:t>
            </w:r>
          </w:p>
        </w:tc>
        <w:tc>
          <w:tcPr>
            <w:tcW w:w="1284" w:type="dxa"/>
            <w:vAlign w:val="center"/>
          </w:tcPr>
          <w:p w:rsidR="00C53359" w:rsidRPr="00921788" w:rsidRDefault="00C53359" w:rsidP="00065684">
            <w:pPr>
              <w:pStyle w:val="BodyText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32230000-4</w:t>
            </w:r>
          </w:p>
        </w:tc>
        <w:tc>
          <w:tcPr>
            <w:tcW w:w="1551" w:type="dxa"/>
            <w:vAlign w:val="center"/>
          </w:tcPr>
          <w:p w:rsidR="00C53359" w:rsidRPr="00921788" w:rsidRDefault="00C53359" w:rsidP="00065684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4.640,0</w:t>
            </w:r>
          </w:p>
        </w:tc>
        <w:tc>
          <w:tcPr>
            <w:tcW w:w="1925" w:type="dxa"/>
          </w:tcPr>
          <w:p w:rsidR="00F908D2" w:rsidRDefault="00F908D2">
            <w:pPr>
              <w:rPr>
                <w:szCs w:val="20"/>
              </w:rPr>
            </w:pPr>
          </w:p>
          <w:p w:rsidR="00C53359" w:rsidRDefault="00C53359">
            <w:r w:rsidRPr="00C3235E">
              <w:rPr>
                <w:szCs w:val="20"/>
              </w:rPr>
              <w:t>konkurentski</w:t>
            </w:r>
          </w:p>
        </w:tc>
        <w:tc>
          <w:tcPr>
            <w:tcW w:w="1825" w:type="dxa"/>
          </w:tcPr>
          <w:p w:rsidR="00C53359" w:rsidRDefault="00C53359">
            <w:r w:rsidRPr="00F476F1">
              <w:rPr>
                <w:szCs w:val="20"/>
              </w:rPr>
              <w:t>U toku godine</w:t>
            </w:r>
          </w:p>
        </w:tc>
        <w:tc>
          <w:tcPr>
            <w:tcW w:w="1809" w:type="dxa"/>
          </w:tcPr>
          <w:p w:rsidR="00C53359" w:rsidRDefault="00C53359">
            <w:r w:rsidRPr="00F476F1">
              <w:rPr>
                <w:szCs w:val="20"/>
              </w:rPr>
              <w:t>U toku godine</w:t>
            </w:r>
          </w:p>
        </w:tc>
        <w:tc>
          <w:tcPr>
            <w:tcW w:w="3066" w:type="dxa"/>
            <w:vAlign w:val="center"/>
          </w:tcPr>
          <w:p w:rsidR="00C53359" w:rsidRPr="00E504CD" w:rsidRDefault="00C53359" w:rsidP="00065684">
            <w:r w:rsidRPr="00BC39A6">
              <w:t>Vlastita iz sredstava amortizacije</w:t>
            </w:r>
          </w:p>
        </w:tc>
      </w:tr>
      <w:tr w:rsidR="00C53359" w:rsidRPr="00E504CD" w:rsidTr="00065684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823" w:type="dxa"/>
            <w:vAlign w:val="center"/>
          </w:tcPr>
          <w:p w:rsidR="00C53359" w:rsidRPr="00E504CD" w:rsidRDefault="00C53359" w:rsidP="005D0814">
            <w:pPr>
              <w:pStyle w:val="ListParagraph"/>
              <w:numPr>
                <w:ilvl w:val="0"/>
                <w:numId w:val="22"/>
              </w:numPr>
              <w:contextualSpacing w:val="0"/>
              <w:jc w:val="center"/>
            </w:pPr>
          </w:p>
        </w:tc>
        <w:tc>
          <w:tcPr>
            <w:tcW w:w="3073" w:type="dxa"/>
            <w:vAlign w:val="center"/>
          </w:tcPr>
          <w:p w:rsidR="00C53359" w:rsidRPr="00E721B7" w:rsidRDefault="00C53359" w:rsidP="00065684">
            <w:pPr>
              <w:rPr>
                <w:color w:val="000000"/>
                <w:lang w:eastAsia="hr-HR"/>
              </w:rPr>
            </w:pPr>
            <w:r w:rsidRPr="00E721B7">
              <w:rPr>
                <w:color w:val="000000"/>
                <w:lang w:eastAsia="hr-HR"/>
              </w:rPr>
              <w:t>Generalni remont kamionske vage na klasirnici</w:t>
            </w:r>
          </w:p>
        </w:tc>
        <w:tc>
          <w:tcPr>
            <w:tcW w:w="1284" w:type="dxa"/>
            <w:vAlign w:val="center"/>
          </w:tcPr>
          <w:p w:rsidR="00C53359" w:rsidRPr="00921788" w:rsidRDefault="00C53359" w:rsidP="00065684">
            <w:pPr>
              <w:pStyle w:val="BodyText1"/>
              <w:shd w:val="clear" w:color="auto" w:fill="auto"/>
              <w:spacing w:line="240" w:lineRule="auto"/>
              <w:ind w:left="10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45259000-7</w:t>
            </w:r>
          </w:p>
        </w:tc>
        <w:tc>
          <w:tcPr>
            <w:tcW w:w="1551" w:type="dxa"/>
            <w:vAlign w:val="center"/>
          </w:tcPr>
          <w:p w:rsidR="00C53359" w:rsidRPr="00921788" w:rsidRDefault="00C53359" w:rsidP="00065684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30.000,0</w:t>
            </w:r>
          </w:p>
        </w:tc>
        <w:tc>
          <w:tcPr>
            <w:tcW w:w="1925" w:type="dxa"/>
          </w:tcPr>
          <w:p w:rsidR="00F908D2" w:rsidRDefault="00F908D2">
            <w:pPr>
              <w:rPr>
                <w:szCs w:val="20"/>
              </w:rPr>
            </w:pPr>
          </w:p>
          <w:p w:rsidR="00C53359" w:rsidRDefault="00C53359">
            <w:r w:rsidRPr="00FB0E41">
              <w:rPr>
                <w:szCs w:val="20"/>
              </w:rPr>
              <w:t>konkurentski</w:t>
            </w:r>
          </w:p>
        </w:tc>
        <w:tc>
          <w:tcPr>
            <w:tcW w:w="1825" w:type="dxa"/>
          </w:tcPr>
          <w:p w:rsidR="00C53359" w:rsidRDefault="00C53359">
            <w:r w:rsidRPr="00DC710F">
              <w:rPr>
                <w:szCs w:val="20"/>
              </w:rPr>
              <w:t>U toku godine</w:t>
            </w:r>
          </w:p>
        </w:tc>
        <w:tc>
          <w:tcPr>
            <w:tcW w:w="1809" w:type="dxa"/>
          </w:tcPr>
          <w:p w:rsidR="00C53359" w:rsidRDefault="00C53359">
            <w:r w:rsidRPr="00DC710F">
              <w:rPr>
                <w:szCs w:val="20"/>
              </w:rPr>
              <w:t>U toku godine</w:t>
            </w:r>
          </w:p>
        </w:tc>
        <w:tc>
          <w:tcPr>
            <w:tcW w:w="3066" w:type="dxa"/>
            <w:vAlign w:val="center"/>
          </w:tcPr>
          <w:p w:rsidR="00C53359" w:rsidRPr="00E504CD" w:rsidRDefault="00C53359" w:rsidP="00065684">
            <w:r w:rsidRPr="00BC39A6">
              <w:t>Vlastita iz sredstava amortizacije</w:t>
            </w:r>
          </w:p>
        </w:tc>
      </w:tr>
      <w:tr w:rsidR="00C53359" w:rsidRPr="00E504CD" w:rsidTr="00065684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823" w:type="dxa"/>
            <w:vAlign w:val="center"/>
          </w:tcPr>
          <w:p w:rsidR="00C53359" w:rsidRPr="00E504CD" w:rsidRDefault="00C53359" w:rsidP="005D0814">
            <w:pPr>
              <w:pStyle w:val="ListParagraph"/>
              <w:numPr>
                <w:ilvl w:val="0"/>
                <w:numId w:val="22"/>
              </w:numPr>
              <w:contextualSpacing w:val="0"/>
              <w:jc w:val="center"/>
            </w:pPr>
          </w:p>
        </w:tc>
        <w:tc>
          <w:tcPr>
            <w:tcW w:w="3073" w:type="dxa"/>
            <w:vAlign w:val="center"/>
          </w:tcPr>
          <w:p w:rsidR="00C53359" w:rsidRPr="00E721B7" w:rsidRDefault="00C53359" w:rsidP="00065684">
            <w:pPr>
              <w:rPr>
                <w:color w:val="000000"/>
                <w:lang w:eastAsia="hr-HR"/>
              </w:rPr>
            </w:pPr>
            <w:r w:rsidRPr="00E721B7">
              <w:rPr>
                <w:color w:val="000000"/>
                <w:lang w:eastAsia="hr-HR"/>
              </w:rPr>
              <w:t>Generalni remont vagonske vage na klasirnici</w:t>
            </w:r>
          </w:p>
        </w:tc>
        <w:tc>
          <w:tcPr>
            <w:tcW w:w="1284" w:type="dxa"/>
            <w:vAlign w:val="center"/>
          </w:tcPr>
          <w:p w:rsidR="00C53359" w:rsidRPr="00921788" w:rsidRDefault="00C53359" w:rsidP="00065684">
            <w:pPr>
              <w:pStyle w:val="BodyText1"/>
              <w:shd w:val="clear" w:color="auto" w:fill="auto"/>
              <w:spacing w:line="240" w:lineRule="auto"/>
              <w:ind w:left="10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45259000-7</w:t>
            </w:r>
          </w:p>
        </w:tc>
        <w:tc>
          <w:tcPr>
            <w:tcW w:w="1551" w:type="dxa"/>
            <w:vAlign w:val="center"/>
          </w:tcPr>
          <w:p w:rsidR="00C53359" w:rsidRPr="00921788" w:rsidRDefault="00C53359" w:rsidP="00065684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30.000,0</w:t>
            </w:r>
          </w:p>
        </w:tc>
        <w:tc>
          <w:tcPr>
            <w:tcW w:w="1925" w:type="dxa"/>
          </w:tcPr>
          <w:p w:rsidR="00F908D2" w:rsidRDefault="00F908D2">
            <w:pPr>
              <w:rPr>
                <w:szCs w:val="20"/>
              </w:rPr>
            </w:pPr>
          </w:p>
          <w:p w:rsidR="00C53359" w:rsidRDefault="00C53359">
            <w:r w:rsidRPr="00FB0E41">
              <w:rPr>
                <w:szCs w:val="20"/>
              </w:rPr>
              <w:t>konkurentski</w:t>
            </w:r>
          </w:p>
        </w:tc>
        <w:tc>
          <w:tcPr>
            <w:tcW w:w="1825" w:type="dxa"/>
          </w:tcPr>
          <w:p w:rsidR="00C53359" w:rsidRDefault="00C53359">
            <w:r w:rsidRPr="00DC710F">
              <w:rPr>
                <w:szCs w:val="20"/>
              </w:rPr>
              <w:t>U toku godine</w:t>
            </w:r>
          </w:p>
        </w:tc>
        <w:tc>
          <w:tcPr>
            <w:tcW w:w="1809" w:type="dxa"/>
          </w:tcPr>
          <w:p w:rsidR="00C53359" w:rsidRDefault="00C53359">
            <w:r w:rsidRPr="00DC710F">
              <w:rPr>
                <w:szCs w:val="20"/>
              </w:rPr>
              <w:t>U toku godine</w:t>
            </w:r>
          </w:p>
        </w:tc>
        <w:tc>
          <w:tcPr>
            <w:tcW w:w="3066" w:type="dxa"/>
            <w:vAlign w:val="center"/>
          </w:tcPr>
          <w:p w:rsidR="00C53359" w:rsidRPr="00E504CD" w:rsidRDefault="00C53359" w:rsidP="00065684">
            <w:r w:rsidRPr="00BC39A6">
              <w:t>Vlastita iz sredstava amortizacije</w:t>
            </w:r>
          </w:p>
        </w:tc>
      </w:tr>
      <w:tr w:rsidR="00C53359" w:rsidRPr="00E504CD" w:rsidTr="00065684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823" w:type="dxa"/>
            <w:vAlign w:val="center"/>
          </w:tcPr>
          <w:p w:rsidR="00C53359" w:rsidRPr="00E504CD" w:rsidRDefault="00C53359" w:rsidP="005D0814">
            <w:pPr>
              <w:pStyle w:val="ListParagraph"/>
              <w:numPr>
                <w:ilvl w:val="0"/>
                <w:numId w:val="22"/>
              </w:numPr>
              <w:contextualSpacing w:val="0"/>
              <w:jc w:val="center"/>
            </w:pPr>
          </w:p>
        </w:tc>
        <w:tc>
          <w:tcPr>
            <w:tcW w:w="3073" w:type="dxa"/>
            <w:vAlign w:val="center"/>
          </w:tcPr>
          <w:p w:rsidR="00C53359" w:rsidRPr="00E721B7" w:rsidRDefault="00C53359" w:rsidP="00065684">
            <w:pPr>
              <w:rPr>
                <w:color w:val="000000"/>
                <w:lang w:eastAsia="hr-HR"/>
              </w:rPr>
            </w:pPr>
            <w:r w:rsidRPr="00E721B7">
              <w:rPr>
                <w:color w:val="000000"/>
                <w:lang w:eastAsia="hr-HR"/>
              </w:rPr>
              <w:t>Uređaj za snimanje razgovora min. 4 kanala, za radio stanice i 4 telefonske linije</w:t>
            </w:r>
          </w:p>
        </w:tc>
        <w:tc>
          <w:tcPr>
            <w:tcW w:w="1284" w:type="dxa"/>
            <w:vAlign w:val="center"/>
          </w:tcPr>
          <w:p w:rsidR="00C53359" w:rsidRPr="00921788" w:rsidRDefault="00C53359" w:rsidP="00065684">
            <w:pPr>
              <w:pStyle w:val="BodyText1"/>
              <w:shd w:val="clear" w:color="auto" w:fill="auto"/>
              <w:spacing w:line="240" w:lineRule="auto"/>
              <w:ind w:left="10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32230000-4</w:t>
            </w:r>
          </w:p>
        </w:tc>
        <w:tc>
          <w:tcPr>
            <w:tcW w:w="1551" w:type="dxa"/>
            <w:vAlign w:val="center"/>
          </w:tcPr>
          <w:p w:rsidR="00C53359" w:rsidRPr="00921788" w:rsidRDefault="00C53359" w:rsidP="00065684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12.000,0</w:t>
            </w:r>
          </w:p>
        </w:tc>
        <w:tc>
          <w:tcPr>
            <w:tcW w:w="1925" w:type="dxa"/>
          </w:tcPr>
          <w:p w:rsidR="00F908D2" w:rsidRDefault="00F908D2">
            <w:pPr>
              <w:rPr>
                <w:szCs w:val="20"/>
              </w:rPr>
            </w:pPr>
          </w:p>
          <w:p w:rsidR="00C53359" w:rsidRDefault="00C53359">
            <w:r w:rsidRPr="00FB0E41">
              <w:rPr>
                <w:szCs w:val="20"/>
              </w:rPr>
              <w:t>konkurentski</w:t>
            </w:r>
          </w:p>
        </w:tc>
        <w:tc>
          <w:tcPr>
            <w:tcW w:w="1825" w:type="dxa"/>
          </w:tcPr>
          <w:p w:rsidR="00C53359" w:rsidRDefault="00C53359">
            <w:r w:rsidRPr="00DC710F">
              <w:rPr>
                <w:szCs w:val="20"/>
              </w:rPr>
              <w:t>U toku godine</w:t>
            </w:r>
          </w:p>
        </w:tc>
        <w:tc>
          <w:tcPr>
            <w:tcW w:w="1809" w:type="dxa"/>
          </w:tcPr>
          <w:p w:rsidR="00C53359" w:rsidRDefault="00C53359">
            <w:r w:rsidRPr="00DC710F">
              <w:rPr>
                <w:szCs w:val="20"/>
              </w:rPr>
              <w:t>U toku godine</w:t>
            </w:r>
          </w:p>
        </w:tc>
        <w:tc>
          <w:tcPr>
            <w:tcW w:w="3066" w:type="dxa"/>
            <w:vAlign w:val="center"/>
          </w:tcPr>
          <w:p w:rsidR="00C53359" w:rsidRPr="00BC39A6" w:rsidRDefault="00C53359" w:rsidP="00065684">
            <w:r w:rsidRPr="00BC39A6">
              <w:t>Vlastita iz sredstava amortizacije</w:t>
            </w:r>
          </w:p>
        </w:tc>
      </w:tr>
      <w:tr w:rsidR="00C53359" w:rsidRPr="00E504CD" w:rsidTr="00065684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823" w:type="dxa"/>
            <w:vAlign w:val="center"/>
          </w:tcPr>
          <w:p w:rsidR="00C53359" w:rsidRPr="00E504CD" w:rsidRDefault="00C53359" w:rsidP="005D0814">
            <w:pPr>
              <w:pStyle w:val="ListParagraph"/>
              <w:numPr>
                <w:ilvl w:val="0"/>
                <w:numId w:val="22"/>
              </w:numPr>
              <w:contextualSpacing w:val="0"/>
              <w:jc w:val="center"/>
            </w:pPr>
          </w:p>
        </w:tc>
        <w:tc>
          <w:tcPr>
            <w:tcW w:w="3073" w:type="dxa"/>
            <w:vAlign w:val="center"/>
          </w:tcPr>
          <w:p w:rsidR="00C53359" w:rsidRPr="00E721B7" w:rsidRDefault="00C53359" w:rsidP="00065684">
            <w:pPr>
              <w:rPr>
                <w:color w:val="000000"/>
                <w:lang w:eastAsia="hr-HR"/>
              </w:rPr>
            </w:pPr>
            <w:r w:rsidRPr="00E721B7">
              <w:rPr>
                <w:color w:val="000000"/>
                <w:lang w:eastAsia="hr-HR"/>
              </w:rPr>
              <w:t>Nabavka računara za dispečerski centar za instaliranje SCADE sistema</w:t>
            </w:r>
          </w:p>
        </w:tc>
        <w:tc>
          <w:tcPr>
            <w:tcW w:w="1284" w:type="dxa"/>
            <w:vAlign w:val="center"/>
          </w:tcPr>
          <w:p w:rsidR="00C53359" w:rsidRPr="00921788" w:rsidRDefault="00C53359" w:rsidP="00065684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42961400-4</w:t>
            </w:r>
          </w:p>
          <w:p w:rsidR="00C53359" w:rsidRPr="00921788" w:rsidRDefault="00C53359" w:rsidP="0006568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C53359" w:rsidRPr="00921788" w:rsidRDefault="00C53359" w:rsidP="00065684">
            <w:pPr>
              <w:tabs>
                <w:tab w:val="left" w:pos="1140"/>
              </w:tabs>
              <w:jc w:val="right"/>
              <w:rPr>
                <w:rFonts w:cs="Times New Roman"/>
                <w:noProof/>
                <w:szCs w:val="20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10.000,0</w:t>
            </w:r>
          </w:p>
        </w:tc>
        <w:tc>
          <w:tcPr>
            <w:tcW w:w="1925" w:type="dxa"/>
          </w:tcPr>
          <w:p w:rsidR="00F908D2" w:rsidRDefault="00F908D2">
            <w:pPr>
              <w:rPr>
                <w:szCs w:val="20"/>
              </w:rPr>
            </w:pPr>
          </w:p>
          <w:p w:rsidR="00C53359" w:rsidRDefault="00C53359">
            <w:r w:rsidRPr="00FB0E41">
              <w:rPr>
                <w:szCs w:val="20"/>
              </w:rPr>
              <w:t>konkurentski</w:t>
            </w:r>
          </w:p>
        </w:tc>
        <w:tc>
          <w:tcPr>
            <w:tcW w:w="1825" w:type="dxa"/>
          </w:tcPr>
          <w:p w:rsidR="00C53359" w:rsidRDefault="00C53359">
            <w:r w:rsidRPr="00DC710F">
              <w:rPr>
                <w:szCs w:val="20"/>
              </w:rPr>
              <w:t>U toku godine</w:t>
            </w:r>
          </w:p>
        </w:tc>
        <w:tc>
          <w:tcPr>
            <w:tcW w:w="1809" w:type="dxa"/>
          </w:tcPr>
          <w:p w:rsidR="00C53359" w:rsidRDefault="00C53359">
            <w:r w:rsidRPr="00DC710F">
              <w:rPr>
                <w:szCs w:val="20"/>
              </w:rPr>
              <w:t>U toku godine</w:t>
            </w:r>
          </w:p>
        </w:tc>
        <w:tc>
          <w:tcPr>
            <w:tcW w:w="3066" w:type="dxa"/>
            <w:vAlign w:val="center"/>
          </w:tcPr>
          <w:p w:rsidR="00C53359" w:rsidRPr="00BC39A6" w:rsidRDefault="00C53359" w:rsidP="00065684">
            <w:r w:rsidRPr="00BC39A6">
              <w:t>Vlastita iz sredstava amortizacije</w:t>
            </w:r>
          </w:p>
        </w:tc>
      </w:tr>
      <w:tr w:rsidR="00C53359" w:rsidRPr="00E504CD" w:rsidTr="00065684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823" w:type="dxa"/>
            <w:vAlign w:val="center"/>
          </w:tcPr>
          <w:p w:rsidR="00C53359" w:rsidRPr="00E504CD" w:rsidRDefault="00C53359" w:rsidP="005D0814">
            <w:pPr>
              <w:pStyle w:val="ListParagraph"/>
              <w:numPr>
                <w:ilvl w:val="0"/>
                <w:numId w:val="22"/>
              </w:numPr>
              <w:contextualSpacing w:val="0"/>
              <w:jc w:val="center"/>
            </w:pPr>
          </w:p>
        </w:tc>
        <w:tc>
          <w:tcPr>
            <w:tcW w:w="3073" w:type="dxa"/>
            <w:vAlign w:val="center"/>
          </w:tcPr>
          <w:p w:rsidR="00C53359" w:rsidRPr="00E721B7" w:rsidRDefault="00C53359" w:rsidP="00065684">
            <w:pPr>
              <w:rPr>
                <w:color w:val="000000"/>
                <w:lang w:eastAsia="hr-HR"/>
              </w:rPr>
            </w:pPr>
            <w:r w:rsidRPr="00E721B7">
              <w:rPr>
                <w:color w:val="000000"/>
                <w:lang w:eastAsia="hr-HR"/>
              </w:rPr>
              <w:t>Instrument za mjerenje otpora izolacije (megalometar), ispitni napon 0,5-10 kV, otpor izolacije do 1TW</w:t>
            </w:r>
          </w:p>
        </w:tc>
        <w:tc>
          <w:tcPr>
            <w:tcW w:w="1284" w:type="dxa"/>
            <w:vAlign w:val="center"/>
          </w:tcPr>
          <w:p w:rsidR="00C53359" w:rsidRPr="00921788" w:rsidRDefault="00C53359" w:rsidP="00065684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38300000-8</w:t>
            </w:r>
          </w:p>
          <w:p w:rsidR="00C53359" w:rsidRPr="00921788" w:rsidRDefault="00C53359" w:rsidP="00065684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C53359" w:rsidRPr="00921788" w:rsidRDefault="00C53359" w:rsidP="00065684">
            <w:pPr>
              <w:jc w:val="right"/>
              <w:rPr>
                <w:rFonts w:cs="Times New Roman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3.000,0</w:t>
            </w:r>
          </w:p>
        </w:tc>
        <w:tc>
          <w:tcPr>
            <w:tcW w:w="1925" w:type="dxa"/>
          </w:tcPr>
          <w:p w:rsidR="00F908D2" w:rsidRDefault="00F908D2">
            <w:pPr>
              <w:rPr>
                <w:szCs w:val="20"/>
              </w:rPr>
            </w:pPr>
          </w:p>
          <w:p w:rsidR="00C53359" w:rsidRDefault="00C53359">
            <w:r w:rsidRPr="00A275DB">
              <w:rPr>
                <w:szCs w:val="20"/>
              </w:rPr>
              <w:t>konkurentski</w:t>
            </w:r>
          </w:p>
        </w:tc>
        <w:tc>
          <w:tcPr>
            <w:tcW w:w="1825" w:type="dxa"/>
          </w:tcPr>
          <w:p w:rsidR="00C53359" w:rsidRDefault="00C53359">
            <w:r w:rsidRPr="00DC710F">
              <w:rPr>
                <w:szCs w:val="20"/>
              </w:rPr>
              <w:t>U toku godine</w:t>
            </w:r>
          </w:p>
        </w:tc>
        <w:tc>
          <w:tcPr>
            <w:tcW w:w="1809" w:type="dxa"/>
          </w:tcPr>
          <w:p w:rsidR="00C53359" w:rsidRDefault="00C53359">
            <w:r w:rsidRPr="00DC710F">
              <w:rPr>
                <w:szCs w:val="20"/>
              </w:rPr>
              <w:t>U toku godine</w:t>
            </w:r>
          </w:p>
        </w:tc>
        <w:tc>
          <w:tcPr>
            <w:tcW w:w="3066" w:type="dxa"/>
            <w:vAlign w:val="center"/>
          </w:tcPr>
          <w:p w:rsidR="00C53359" w:rsidRPr="00BC39A6" w:rsidRDefault="00C53359" w:rsidP="00065684">
            <w:r w:rsidRPr="00BC39A6">
              <w:t>Vlastita iz sredstava amortizacije</w:t>
            </w:r>
          </w:p>
        </w:tc>
      </w:tr>
      <w:tr w:rsidR="00C53359" w:rsidRPr="00E504CD" w:rsidTr="00065684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823" w:type="dxa"/>
            <w:vAlign w:val="center"/>
          </w:tcPr>
          <w:p w:rsidR="00C53359" w:rsidRPr="00E504CD" w:rsidRDefault="00C53359" w:rsidP="005D0814">
            <w:pPr>
              <w:pStyle w:val="ListParagraph"/>
              <w:numPr>
                <w:ilvl w:val="0"/>
                <w:numId w:val="22"/>
              </w:numPr>
              <w:contextualSpacing w:val="0"/>
              <w:jc w:val="center"/>
            </w:pPr>
          </w:p>
        </w:tc>
        <w:tc>
          <w:tcPr>
            <w:tcW w:w="3073" w:type="dxa"/>
            <w:vAlign w:val="center"/>
          </w:tcPr>
          <w:p w:rsidR="00C53359" w:rsidRPr="00E721B7" w:rsidRDefault="00C53359" w:rsidP="00065684">
            <w:pPr>
              <w:rPr>
                <w:color w:val="000000"/>
                <w:lang w:eastAsia="hr-HR"/>
              </w:rPr>
            </w:pPr>
            <w:r w:rsidRPr="00E721B7">
              <w:rPr>
                <w:color w:val="000000"/>
                <w:lang w:eastAsia="hr-HR"/>
              </w:rPr>
              <w:t>Lančane dizalice</w:t>
            </w:r>
          </w:p>
        </w:tc>
        <w:tc>
          <w:tcPr>
            <w:tcW w:w="1284" w:type="dxa"/>
            <w:vAlign w:val="center"/>
          </w:tcPr>
          <w:p w:rsidR="00C53359" w:rsidRPr="00921788" w:rsidRDefault="00C53359" w:rsidP="00065684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42413400-8</w:t>
            </w:r>
          </w:p>
        </w:tc>
        <w:tc>
          <w:tcPr>
            <w:tcW w:w="1551" w:type="dxa"/>
            <w:vAlign w:val="center"/>
          </w:tcPr>
          <w:p w:rsidR="00C53359" w:rsidRPr="00921788" w:rsidRDefault="00C53359" w:rsidP="00065684">
            <w:pPr>
              <w:jc w:val="right"/>
              <w:rPr>
                <w:rFonts w:cs="Times New Roman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5.350,0</w:t>
            </w:r>
          </w:p>
        </w:tc>
        <w:tc>
          <w:tcPr>
            <w:tcW w:w="1925" w:type="dxa"/>
          </w:tcPr>
          <w:p w:rsidR="00C53359" w:rsidRDefault="00C53359">
            <w:r w:rsidRPr="00A275DB">
              <w:rPr>
                <w:szCs w:val="20"/>
              </w:rPr>
              <w:t>konkurentski</w:t>
            </w:r>
          </w:p>
        </w:tc>
        <w:tc>
          <w:tcPr>
            <w:tcW w:w="1825" w:type="dxa"/>
          </w:tcPr>
          <w:p w:rsidR="00C53359" w:rsidRDefault="00C53359">
            <w:r w:rsidRPr="005F1674">
              <w:rPr>
                <w:szCs w:val="20"/>
              </w:rPr>
              <w:t>U toku godine</w:t>
            </w:r>
          </w:p>
        </w:tc>
        <w:tc>
          <w:tcPr>
            <w:tcW w:w="1809" w:type="dxa"/>
          </w:tcPr>
          <w:p w:rsidR="00C53359" w:rsidRDefault="00C53359">
            <w:r w:rsidRPr="005F1674">
              <w:rPr>
                <w:szCs w:val="20"/>
              </w:rPr>
              <w:t>U toku godine</w:t>
            </w:r>
          </w:p>
        </w:tc>
        <w:tc>
          <w:tcPr>
            <w:tcW w:w="3066" w:type="dxa"/>
            <w:vAlign w:val="center"/>
          </w:tcPr>
          <w:p w:rsidR="00C53359" w:rsidRPr="00E504CD" w:rsidRDefault="00C53359" w:rsidP="00065684">
            <w:r w:rsidRPr="00BC39A6">
              <w:t>Vlastita iz sredstava amortizacije</w:t>
            </w:r>
          </w:p>
        </w:tc>
      </w:tr>
      <w:tr w:rsidR="00503383" w:rsidRPr="00E504CD" w:rsidTr="00C53359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823" w:type="dxa"/>
            <w:vAlign w:val="center"/>
          </w:tcPr>
          <w:p w:rsidR="00503383" w:rsidRPr="00E504CD" w:rsidRDefault="00503383" w:rsidP="005D0814">
            <w:pPr>
              <w:pStyle w:val="ListParagraph"/>
              <w:numPr>
                <w:ilvl w:val="0"/>
                <w:numId w:val="22"/>
              </w:numPr>
              <w:contextualSpacing w:val="0"/>
              <w:jc w:val="center"/>
            </w:pPr>
          </w:p>
        </w:tc>
        <w:tc>
          <w:tcPr>
            <w:tcW w:w="3073" w:type="dxa"/>
            <w:vAlign w:val="center"/>
          </w:tcPr>
          <w:p w:rsidR="00503383" w:rsidRPr="00E721B7" w:rsidRDefault="00503383" w:rsidP="00065684">
            <w:pPr>
              <w:rPr>
                <w:color w:val="000000"/>
                <w:lang w:eastAsia="hr-HR"/>
              </w:rPr>
            </w:pPr>
            <w:r w:rsidRPr="00E721B7">
              <w:rPr>
                <w:color w:val="000000"/>
                <w:lang w:eastAsia="hr-HR"/>
              </w:rPr>
              <w:t>Nabavka novih valjaka za tračne transportere na BTO i BTK sistemu</w:t>
            </w:r>
          </w:p>
        </w:tc>
        <w:tc>
          <w:tcPr>
            <w:tcW w:w="1284" w:type="dxa"/>
            <w:vAlign w:val="center"/>
          </w:tcPr>
          <w:p w:rsidR="00503383" w:rsidRPr="00921788" w:rsidRDefault="00503383" w:rsidP="00065684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43600000-9</w:t>
            </w:r>
          </w:p>
          <w:p w:rsidR="00503383" w:rsidRPr="00921788" w:rsidRDefault="00503383" w:rsidP="00065684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503383" w:rsidRPr="00921788" w:rsidRDefault="00503383" w:rsidP="00065684">
            <w:pPr>
              <w:jc w:val="right"/>
              <w:rPr>
                <w:rFonts w:cs="Times New Roman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270.000,0</w:t>
            </w:r>
          </w:p>
        </w:tc>
        <w:tc>
          <w:tcPr>
            <w:tcW w:w="1925" w:type="dxa"/>
            <w:vAlign w:val="center"/>
          </w:tcPr>
          <w:p w:rsidR="00503383" w:rsidRPr="00E504CD" w:rsidRDefault="00503383" w:rsidP="00C53359">
            <w:pPr>
              <w:pStyle w:val="BodyText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BC39A6">
              <w:rPr>
                <w:sz w:val="20"/>
                <w:szCs w:val="20"/>
              </w:rPr>
              <w:t>otvoreni</w:t>
            </w:r>
          </w:p>
        </w:tc>
        <w:tc>
          <w:tcPr>
            <w:tcW w:w="1825" w:type="dxa"/>
          </w:tcPr>
          <w:p w:rsidR="00503383" w:rsidRDefault="00503383">
            <w:r w:rsidRPr="005F1674">
              <w:rPr>
                <w:szCs w:val="20"/>
              </w:rPr>
              <w:t>U toku godine</w:t>
            </w:r>
          </w:p>
        </w:tc>
        <w:tc>
          <w:tcPr>
            <w:tcW w:w="1809" w:type="dxa"/>
          </w:tcPr>
          <w:p w:rsidR="00503383" w:rsidRDefault="00503383">
            <w:r w:rsidRPr="005F1674">
              <w:rPr>
                <w:szCs w:val="20"/>
              </w:rPr>
              <w:t>U toku godine</w:t>
            </w:r>
          </w:p>
        </w:tc>
        <w:tc>
          <w:tcPr>
            <w:tcW w:w="3066" w:type="dxa"/>
            <w:vAlign w:val="center"/>
          </w:tcPr>
          <w:p w:rsidR="00503383" w:rsidRPr="00E504CD" w:rsidRDefault="00503383" w:rsidP="00065684">
            <w:r w:rsidRPr="00BC39A6">
              <w:t>Vlastita iz sredstava amortizacije</w:t>
            </w:r>
          </w:p>
        </w:tc>
      </w:tr>
      <w:tr w:rsidR="00503383" w:rsidRPr="00E504CD" w:rsidTr="00C53359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823" w:type="dxa"/>
            <w:vAlign w:val="center"/>
          </w:tcPr>
          <w:p w:rsidR="00503383" w:rsidRPr="00E504CD" w:rsidRDefault="00503383" w:rsidP="005D0814">
            <w:pPr>
              <w:pStyle w:val="ListParagraph"/>
              <w:numPr>
                <w:ilvl w:val="0"/>
                <w:numId w:val="22"/>
              </w:numPr>
              <w:contextualSpacing w:val="0"/>
              <w:jc w:val="center"/>
            </w:pPr>
          </w:p>
        </w:tc>
        <w:tc>
          <w:tcPr>
            <w:tcW w:w="3073" w:type="dxa"/>
            <w:vAlign w:val="center"/>
          </w:tcPr>
          <w:p w:rsidR="00503383" w:rsidRPr="00E721B7" w:rsidRDefault="00503383" w:rsidP="00065684">
            <w:pPr>
              <w:rPr>
                <w:color w:val="000000"/>
                <w:lang w:eastAsia="hr-HR"/>
              </w:rPr>
            </w:pPr>
            <w:r w:rsidRPr="00E721B7">
              <w:rPr>
                <w:color w:val="000000"/>
                <w:lang w:eastAsia="hr-HR"/>
              </w:rPr>
              <w:t>Nabavka mjernog instrumenta (totalna stanica)</w:t>
            </w:r>
          </w:p>
        </w:tc>
        <w:tc>
          <w:tcPr>
            <w:tcW w:w="1284" w:type="dxa"/>
            <w:vAlign w:val="center"/>
          </w:tcPr>
          <w:p w:rsidR="00503383" w:rsidRPr="00921788" w:rsidRDefault="00503383" w:rsidP="00065684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38300000-8</w:t>
            </w:r>
          </w:p>
          <w:p w:rsidR="00503383" w:rsidRPr="00921788" w:rsidRDefault="00503383" w:rsidP="00065684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503383" w:rsidRPr="00921788" w:rsidRDefault="00503383" w:rsidP="00065684">
            <w:pPr>
              <w:jc w:val="right"/>
              <w:rPr>
                <w:rFonts w:cs="Times New Roman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15.000,0</w:t>
            </w:r>
          </w:p>
        </w:tc>
        <w:tc>
          <w:tcPr>
            <w:tcW w:w="1925" w:type="dxa"/>
            <w:vAlign w:val="center"/>
          </w:tcPr>
          <w:p w:rsidR="00503383" w:rsidRPr="00E504CD" w:rsidRDefault="00C53359" w:rsidP="00C53359">
            <w:pPr>
              <w:pStyle w:val="BodyText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konkurentski</w:t>
            </w:r>
          </w:p>
        </w:tc>
        <w:tc>
          <w:tcPr>
            <w:tcW w:w="1825" w:type="dxa"/>
          </w:tcPr>
          <w:p w:rsidR="00503383" w:rsidRDefault="00503383">
            <w:r w:rsidRPr="005F1674">
              <w:rPr>
                <w:szCs w:val="20"/>
              </w:rPr>
              <w:t>U toku godine</w:t>
            </w:r>
          </w:p>
        </w:tc>
        <w:tc>
          <w:tcPr>
            <w:tcW w:w="1809" w:type="dxa"/>
          </w:tcPr>
          <w:p w:rsidR="00503383" w:rsidRDefault="00503383">
            <w:r w:rsidRPr="005F1674">
              <w:rPr>
                <w:szCs w:val="20"/>
              </w:rPr>
              <w:t>U toku godine</w:t>
            </w:r>
          </w:p>
        </w:tc>
        <w:tc>
          <w:tcPr>
            <w:tcW w:w="3066" w:type="dxa"/>
            <w:vAlign w:val="center"/>
          </w:tcPr>
          <w:p w:rsidR="00503383" w:rsidRPr="00BC39A6" w:rsidRDefault="00503383" w:rsidP="00065684">
            <w:r w:rsidRPr="00BC39A6">
              <w:t>Vlastita iz sredstava amortizacije</w:t>
            </w:r>
          </w:p>
        </w:tc>
      </w:tr>
      <w:tr w:rsidR="00503383" w:rsidRPr="00E504CD" w:rsidTr="00C53359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823" w:type="dxa"/>
            <w:vAlign w:val="center"/>
          </w:tcPr>
          <w:p w:rsidR="00503383" w:rsidRPr="00E504CD" w:rsidRDefault="00503383" w:rsidP="005D0814">
            <w:pPr>
              <w:pStyle w:val="ListParagraph"/>
              <w:numPr>
                <w:ilvl w:val="0"/>
                <w:numId w:val="22"/>
              </w:numPr>
              <w:contextualSpacing w:val="0"/>
              <w:jc w:val="center"/>
            </w:pPr>
          </w:p>
        </w:tc>
        <w:tc>
          <w:tcPr>
            <w:tcW w:w="3073" w:type="dxa"/>
            <w:vAlign w:val="center"/>
          </w:tcPr>
          <w:p w:rsidR="00503383" w:rsidRPr="00E721B7" w:rsidRDefault="00503383" w:rsidP="00065684">
            <w:pPr>
              <w:rPr>
                <w:color w:val="000000"/>
                <w:lang w:eastAsia="hr-HR"/>
              </w:rPr>
            </w:pPr>
            <w:r w:rsidRPr="00E721B7">
              <w:rPr>
                <w:color w:val="000000"/>
                <w:lang w:eastAsia="hr-HR"/>
              </w:rPr>
              <w:t>Nabavka kombinovane mašine skip</w:t>
            </w:r>
          </w:p>
        </w:tc>
        <w:tc>
          <w:tcPr>
            <w:tcW w:w="1284" w:type="dxa"/>
            <w:vAlign w:val="center"/>
          </w:tcPr>
          <w:p w:rsidR="00503383" w:rsidRPr="00921788" w:rsidRDefault="00503383" w:rsidP="00065684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503383" w:rsidRPr="00921788" w:rsidRDefault="00503383" w:rsidP="00065684">
            <w:pPr>
              <w:pStyle w:val="BodyText1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 w:rsidRPr="00921788">
              <w:rPr>
                <w:sz w:val="20"/>
                <w:szCs w:val="20"/>
              </w:rPr>
              <w:t>150.000,00</w:t>
            </w:r>
          </w:p>
        </w:tc>
        <w:tc>
          <w:tcPr>
            <w:tcW w:w="1925" w:type="dxa"/>
            <w:vAlign w:val="center"/>
          </w:tcPr>
          <w:p w:rsidR="00503383" w:rsidRPr="009D7761" w:rsidRDefault="00503383" w:rsidP="00C53359">
            <w:pPr>
              <w:pStyle w:val="BodyText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D7761">
              <w:rPr>
                <w:sz w:val="20"/>
                <w:szCs w:val="20"/>
              </w:rPr>
              <w:t>otvoreni</w:t>
            </w:r>
          </w:p>
        </w:tc>
        <w:tc>
          <w:tcPr>
            <w:tcW w:w="1825" w:type="dxa"/>
          </w:tcPr>
          <w:p w:rsidR="00503383" w:rsidRDefault="00503383">
            <w:r w:rsidRPr="005F1674">
              <w:rPr>
                <w:szCs w:val="20"/>
              </w:rPr>
              <w:t>U toku godine</w:t>
            </w:r>
          </w:p>
        </w:tc>
        <w:tc>
          <w:tcPr>
            <w:tcW w:w="1809" w:type="dxa"/>
          </w:tcPr>
          <w:p w:rsidR="00503383" w:rsidRDefault="00503383">
            <w:r w:rsidRPr="005F1674">
              <w:rPr>
                <w:szCs w:val="20"/>
              </w:rPr>
              <w:t>U toku godine</w:t>
            </w:r>
          </w:p>
        </w:tc>
        <w:tc>
          <w:tcPr>
            <w:tcW w:w="3066" w:type="dxa"/>
            <w:vAlign w:val="center"/>
          </w:tcPr>
          <w:p w:rsidR="00503383" w:rsidRPr="009D7761" w:rsidRDefault="00503383" w:rsidP="00065684">
            <w:pPr>
              <w:pStyle w:val="BodyText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BC39A6">
              <w:t>Vlastita iz sredstava amortizacije</w:t>
            </w:r>
          </w:p>
        </w:tc>
      </w:tr>
      <w:tr w:rsidR="00503383" w:rsidRPr="00E504CD" w:rsidTr="00C53359">
        <w:tblPrEx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823" w:type="dxa"/>
            <w:vAlign w:val="center"/>
          </w:tcPr>
          <w:p w:rsidR="00503383" w:rsidRPr="00E504CD" w:rsidRDefault="00503383" w:rsidP="005D0814">
            <w:pPr>
              <w:pStyle w:val="ListParagraph"/>
              <w:numPr>
                <w:ilvl w:val="0"/>
                <w:numId w:val="22"/>
              </w:numPr>
              <w:contextualSpacing w:val="0"/>
              <w:jc w:val="center"/>
            </w:pPr>
          </w:p>
        </w:tc>
        <w:tc>
          <w:tcPr>
            <w:tcW w:w="3073" w:type="dxa"/>
            <w:vAlign w:val="center"/>
          </w:tcPr>
          <w:p w:rsidR="00503383" w:rsidRPr="00E721B7" w:rsidRDefault="00503383" w:rsidP="00065684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Generalni r</w:t>
            </w:r>
            <w:r w:rsidRPr="00E721B7">
              <w:rPr>
                <w:color w:val="000000"/>
                <w:lang w:eastAsia="hr-HR"/>
              </w:rPr>
              <w:t>emont rotornog bagera SRs 401 (1)</w:t>
            </w:r>
          </w:p>
        </w:tc>
        <w:tc>
          <w:tcPr>
            <w:tcW w:w="1284" w:type="dxa"/>
            <w:vAlign w:val="center"/>
          </w:tcPr>
          <w:p w:rsidR="00503383" w:rsidRPr="00921788" w:rsidRDefault="00503383" w:rsidP="00065684">
            <w:pPr>
              <w:jc w:val="center"/>
              <w:rPr>
                <w:rFonts w:cs="Times New Roman"/>
                <w:szCs w:val="20"/>
              </w:rPr>
            </w:pPr>
            <w:r w:rsidRPr="00921788">
              <w:rPr>
                <w:rFonts w:cs="Times New Roman"/>
                <w:szCs w:val="20"/>
              </w:rPr>
              <w:t>43100000-4</w:t>
            </w:r>
          </w:p>
          <w:p w:rsidR="00503383" w:rsidRPr="00921788" w:rsidRDefault="00503383" w:rsidP="00065684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503383" w:rsidRPr="00921788" w:rsidRDefault="00503383" w:rsidP="00065684">
            <w:pPr>
              <w:jc w:val="right"/>
              <w:rPr>
                <w:rFonts w:cs="Times New Roman"/>
                <w:szCs w:val="20"/>
                <w:lang w:eastAsia="hr-HR"/>
              </w:rPr>
            </w:pPr>
            <w:r w:rsidRPr="00921788">
              <w:rPr>
                <w:rFonts w:cs="Times New Roman"/>
                <w:color w:val="000000"/>
                <w:szCs w:val="20"/>
                <w:lang w:eastAsia="hr-HR"/>
              </w:rPr>
              <w:t>6.050.000,0</w:t>
            </w:r>
          </w:p>
        </w:tc>
        <w:tc>
          <w:tcPr>
            <w:tcW w:w="1925" w:type="dxa"/>
            <w:vAlign w:val="center"/>
          </w:tcPr>
          <w:p w:rsidR="00503383" w:rsidRPr="00E504CD" w:rsidRDefault="00503383" w:rsidP="00C53359">
            <w:pPr>
              <w:pStyle w:val="BodyText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BC39A6">
              <w:rPr>
                <w:sz w:val="20"/>
                <w:szCs w:val="20"/>
              </w:rPr>
              <w:t>otvoreni</w:t>
            </w:r>
          </w:p>
        </w:tc>
        <w:tc>
          <w:tcPr>
            <w:tcW w:w="1825" w:type="dxa"/>
          </w:tcPr>
          <w:p w:rsidR="00503383" w:rsidRDefault="00503383">
            <w:r w:rsidRPr="005F1674">
              <w:rPr>
                <w:szCs w:val="20"/>
              </w:rPr>
              <w:t>U toku godine</w:t>
            </w:r>
          </w:p>
        </w:tc>
        <w:tc>
          <w:tcPr>
            <w:tcW w:w="1809" w:type="dxa"/>
          </w:tcPr>
          <w:p w:rsidR="00503383" w:rsidRDefault="00503383">
            <w:r w:rsidRPr="005F1674">
              <w:rPr>
                <w:szCs w:val="20"/>
              </w:rPr>
              <w:t>U toku godine</w:t>
            </w:r>
          </w:p>
        </w:tc>
        <w:tc>
          <w:tcPr>
            <w:tcW w:w="3066" w:type="dxa"/>
            <w:vAlign w:val="center"/>
          </w:tcPr>
          <w:p w:rsidR="00503383" w:rsidRPr="00E504CD" w:rsidRDefault="00503383" w:rsidP="00065684">
            <w:r w:rsidRPr="00BC39A6">
              <w:t>Vlastita iz sredstava amortizacije</w:t>
            </w:r>
          </w:p>
        </w:tc>
      </w:tr>
    </w:tbl>
    <w:p w:rsidR="005D0814" w:rsidRPr="007B7D49" w:rsidRDefault="005D0814" w:rsidP="005D0814">
      <w:pPr>
        <w:jc w:val="center"/>
        <w:rPr>
          <w:b/>
          <w:bCs/>
        </w:rPr>
      </w:pPr>
    </w:p>
    <w:p w:rsidR="005D0814" w:rsidRPr="007B7D49" w:rsidRDefault="005D0814" w:rsidP="005D0814">
      <w:pPr>
        <w:jc w:val="center"/>
        <w:rPr>
          <w:b/>
          <w:bCs/>
        </w:rPr>
      </w:pPr>
    </w:p>
    <w:p w:rsidR="000731E0" w:rsidRPr="007B7D49" w:rsidRDefault="000731E0" w:rsidP="000A6254">
      <w:pPr>
        <w:jc w:val="center"/>
        <w:rPr>
          <w:b/>
        </w:rPr>
      </w:pPr>
    </w:p>
    <w:p w:rsidR="000731E0" w:rsidRPr="007B7D49" w:rsidRDefault="000731E0" w:rsidP="000A6254">
      <w:pPr>
        <w:jc w:val="center"/>
        <w:rPr>
          <w:b/>
        </w:rPr>
      </w:pPr>
    </w:p>
    <w:p w:rsidR="000731E0" w:rsidRPr="007B7D49" w:rsidRDefault="000731E0" w:rsidP="000A6254">
      <w:pPr>
        <w:jc w:val="center"/>
        <w:rPr>
          <w:b/>
        </w:rPr>
      </w:pPr>
    </w:p>
    <w:p w:rsidR="000731E0" w:rsidRPr="007B7D49" w:rsidRDefault="000731E0" w:rsidP="000A6254">
      <w:pPr>
        <w:jc w:val="center"/>
        <w:rPr>
          <w:b/>
        </w:rPr>
      </w:pPr>
    </w:p>
    <w:p w:rsidR="000731E0" w:rsidRPr="007B7D49" w:rsidRDefault="000731E0" w:rsidP="000A6254">
      <w:pPr>
        <w:jc w:val="center"/>
        <w:rPr>
          <w:b/>
        </w:rPr>
      </w:pPr>
    </w:p>
    <w:p w:rsidR="000731E0" w:rsidRPr="007B7D49" w:rsidRDefault="000731E0" w:rsidP="000A6254">
      <w:pPr>
        <w:jc w:val="center"/>
        <w:rPr>
          <w:b/>
        </w:rPr>
      </w:pPr>
    </w:p>
    <w:p w:rsidR="000731E0" w:rsidRDefault="000731E0" w:rsidP="000A6254">
      <w:pPr>
        <w:jc w:val="center"/>
        <w:rPr>
          <w:b/>
        </w:rPr>
      </w:pPr>
    </w:p>
    <w:p w:rsidR="00437806" w:rsidRDefault="00437806" w:rsidP="000A6254">
      <w:pPr>
        <w:jc w:val="center"/>
        <w:rPr>
          <w:b/>
        </w:rPr>
      </w:pPr>
    </w:p>
    <w:p w:rsidR="00437806" w:rsidRDefault="00437806" w:rsidP="000A6254">
      <w:pPr>
        <w:jc w:val="center"/>
        <w:rPr>
          <w:b/>
        </w:rPr>
      </w:pPr>
    </w:p>
    <w:p w:rsidR="00437806" w:rsidRDefault="00437806" w:rsidP="000A6254">
      <w:pPr>
        <w:jc w:val="center"/>
        <w:rPr>
          <w:b/>
        </w:rPr>
      </w:pPr>
    </w:p>
    <w:p w:rsidR="00437806" w:rsidRDefault="00437806" w:rsidP="000A6254">
      <w:pPr>
        <w:jc w:val="center"/>
        <w:rPr>
          <w:b/>
        </w:rPr>
      </w:pPr>
    </w:p>
    <w:p w:rsidR="00437806" w:rsidRDefault="00437806" w:rsidP="000A6254">
      <w:pPr>
        <w:jc w:val="center"/>
        <w:rPr>
          <w:b/>
        </w:rPr>
      </w:pPr>
    </w:p>
    <w:p w:rsidR="00437806" w:rsidRDefault="00437806" w:rsidP="000A6254">
      <w:pPr>
        <w:jc w:val="center"/>
        <w:rPr>
          <w:b/>
        </w:rPr>
      </w:pPr>
    </w:p>
    <w:p w:rsidR="00437806" w:rsidRDefault="00437806" w:rsidP="000A6254">
      <w:pPr>
        <w:jc w:val="center"/>
        <w:rPr>
          <w:b/>
        </w:rPr>
      </w:pPr>
    </w:p>
    <w:p w:rsidR="00437806" w:rsidRDefault="00437806" w:rsidP="000A6254">
      <w:pPr>
        <w:jc w:val="center"/>
        <w:rPr>
          <w:b/>
        </w:rPr>
      </w:pPr>
    </w:p>
    <w:p w:rsidR="00437806" w:rsidRDefault="00437806" w:rsidP="000A6254">
      <w:pPr>
        <w:jc w:val="center"/>
        <w:rPr>
          <w:b/>
        </w:rPr>
      </w:pPr>
    </w:p>
    <w:p w:rsidR="00437806" w:rsidRDefault="00437806" w:rsidP="000A6254">
      <w:pPr>
        <w:jc w:val="center"/>
        <w:rPr>
          <w:b/>
        </w:rPr>
      </w:pPr>
    </w:p>
    <w:p w:rsidR="00437806" w:rsidRDefault="00437806" w:rsidP="000A6254">
      <w:pPr>
        <w:jc w:val="center"/>
        <w:rPr>
          <w:b/>
        </w:rPr>
      </w:pPr>
    </w:p>
    <w:p w:rsidR="00437806" w:rsidRDefault="00437806" w:rsidP="000A6254">
      <w:pPr>
        <w:jc w:val="center"/>
        <w:rPr>
          <w:b/>
        </w:rPr>
      </w:pPr>
    </w:p>
    <w:p w:rsidR="00437806" w:rsidRDefault="00437806" w:rsidP="000A6254">
      <w:pPr>
        <w:jc w:val="center"/>
        <w:rPr>
          <w:b/>
        </w:rPr>
      </w:pPr>
    </w:p>
    <w:tbl>
      <w:tblPr>
        <w:tblpPr w:leftFromText="180" w:rightFromText="180" w:vertAnchor="page" w:horzAnchor="margin" w:tblpX="51" w:tblpY="1936"/>
        <w:tblW w:w="14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3402"/>
        <w:gridCol w:w="1479"/>
        <w:gridCol w:w="1559"/>
        <w:gridCol w:w="1276"/>
        <w:gridCol w:w="1865"/>
        <w:gridCol w:w="1839"/>
        <w:gridCol w:w="2169"/>
      </w:tblGrid>
      <w:tr w:rsidR="00437806" w:rsidTr="00437806">
        <w:trPr>
          <w:trHeight w:val="255"/>
        </w:trPr>
        <w:tc>
          <w:tcPr>
            <w:tcW w:w="14435" w:type="dxa"/>
            <w:gridSpan w:val="8"/>
          </w:tcPr>
          <w:p w:rsidR="00437806" w:rsidRPr="00437806" w:rsidRDefault="00437806" w:rsidP="00437806">
            <w:pPr>
              <w:jc w:val="center"/>
              <w:rPr>
                <w:rFonts w:ascii="Cambria" w:hAnsi="Cambria"/>
                <w:szCs w:val="20"/>
              </w:rPr>
            </w:pPr>
            <w:r w:rsidRPr="00437806">
              <w:rPr>
                <w:rFonts w:ascii="Cambria" w:hAnsi="Cambria"/>
                <w:szCs w:val="20"/>
              </w:rPr>
              <w:lastRenderedPageBreak/>
              <w:t>Pogon „Rekultivacija“ Šićki Brod</w:t>
            </w:r>
          </w:p>
        </w:tc>
      </w:tr>
      <w:tr w:rsidR="00437806" w:rsidRPr="00B41A07" w:rsidTr="00437806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846" w:type="dxa"/>
            <w:vAlign w:val="center"/>
          </w:tcPr>
          <w:p w:rsidR="00437806" w:rsidRPr="00F324F7" w:rsidRDefault="00437806" w:rsidP="00437806">
            <w:pPr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>R. B</w:t>
            </w:r>
            <w:r w:rsidRPr="00F324F7">
              <w:rPr>
                <w:rFonts w:ascii="Cambria" w:hAnsi="Cambria"/>
                <w:b/>
                <w:szCs w:val="20"/>
              </w:rPr>
              <w:t>r.</w:t>
            </w:r>
          </w:p>
        </w:tc>
        <w:tc>
          <w:tcPr>
            <w:tcW w:w="3402" w:type="dxa"/>
            <w:vAlign w:val="center"/>
          </w:tcPr>
          <w:p w:rsidR="00437806" w:rsidRPr="00F324F7" w:rsidRDefault="00437806" w:rsidP="00437806">
            <w:pPr>
              <w:jc w:val="center"/>
              <w:rPr>
                <w:rFonts w:ascii="Cambria" w:hAnsi="Cambria"/>
                <w:b/>
                <w:szCs w:val="20"/>
              </w:rPr>
            </w:pPr>
            <w:r w:rsidRPr="00F324F7">
              <w:rPr>
                <w:rFonts w:ascii="Cambria" w:hAnsi="Cambria"/>
                <w:b/>
                <w:szCs w:val="20"/>
              </w:rPr>
              <w:t>PREDMET NABAVKE</w:t>
            </w:r>
          </w:p>
        </w:tc>
        <w:tc>
          <w:tcPr>
            <w:tcW w:w="1479" w:type="dxa"/>
            <w:vAlign w:val="center"/>
          </w:tcPr>
          <w:p w:rsidR="00437806" w:rsidRPr="00B41A07" w:rsidRDefault="00437806" w:rsidP="00437806">
            <w:pPr>
              <w:jc w:val="center"/>
              <w:rPr>
                <w:rFonts w:ascii="Cambria" w:hAnsi="Cambria"/>
                <w:szCs w:val="20"/>
              </w:rPr>
            </w:pPr>
            <w:r w:rsidRPr="00B41A07">
              <w:rPr>
                <w:rFonts w:ascii="Cambria" w:hAnsi="Cambria"/>
                <w:szCs w:val="20"/>
              </w:rPr>
              <w:t>ŠIFRA JRJN</w:t>
            </w:r>
          </w:p>
        </w:tc>
        <w:tc>
          <w:tcPr>
            <w:tcW w:w="1559" w:type="dxa"/>
            <w:vAlign w:val="center"/>
          </w:tcPr>
          <w:p w:rsidR="00437806" w:rsidRPr="00B41A07" w:rsidRDefault="00437806" w:rsidP="00437806">
            <w:pPr>
              <w:jc w:val="center"/>
              <w:rPr>
                <w:rFonts w:ascii="Cambria" w:hAnsi="Cambria"/>
                <w:szCs w:val="20"/>
              </w:rPr>
            </w:pPr>
            <w:r w:rsidRPr="00B41A07">
              <w:rPr>
                <w:rFonts w:ascii="Cambria" w:hAnsi="Cambria"/>
                <w:szCs w:val="20"/>
              </w:rPr>
              <w:t>PROCJENJENA VRIJEDNOST</w:t>
            </w:r>
          </w:p>
        </w:tc>
        <w:tc>
          <w:tcPr>
            <w:tcW w:w="1276" w:type="dxa"/>
            <w:vAlign w:val="center"/>
          </w:tcPr>
          <w:p w:rsidR="00437806" w:rsidRPr="00B41A07" w:rsidRDefault="00437806" w:rsidP="00437806">
            <w:pPr>
              <w:jc w:val="center"/>
              <w:rPr>
                <w:rFonts w:ascii="Cambria" w:hAnsi="Cambria"/>
                <w:szCs w:val="20"/>
              </w:rPr>
            </w:pPr>
            <w:r w:rsidRPr="00B41A07">
              <w:rPr>
                <w:rFonts w:ascii="Cambria" w:hAnsi="Cambria"/>
                <w:szCs w:val="20"/>
              </w:rPr>
              <w:t>VRSTA</w:t>
            </w:r>
          </w:p>
          <w:p w:rsidR="00437806" w:rsidRPr="00B41A07" w:rsidRDefault="00437806" w:rsidP="00437806">
            <w:pPr>
              <w:jc w:val="center"/>
              <w:rPr>
                <w:rFonts w:ascii="Cambria" w:hAnsi="Cambria"/>
                <w:szCs w:val="20"/>
              </w:rPr>
            </w:pPr>
            <w:r w:rsidRPr="00B41A07">
              <w:rPr>
                <w:rFonts w:ascii="Cambria" w:hAnsi="Cambria"/>
                <w:szCs w:val="20"/>
              </w:rPr>
              <w:t>POSTUPKA</w:t>
            </w:r>
          </w:p>
        </w:tc>
        <w:tc>
          <w:tcPr>
            <w:tcW w:w="1865" w:type="dxa"/>
            <w:vAlign w:val="center"/>
          </w:tcPr>
          <w:p w:rsidR="00437806" w:rsidRPr="00B41A07" w:rsidRDefault="00437806" w:rsidP="00437806">
            <w:pPr>
              <w:jc w:val="center"/>
              <w:rPr>
                <w:rFonts w:ascii="Cambria" w:hAnsi="Cambria"/>
                <w:szCs w:val="20"/>
              </w:rPr>
            </w:pPr>
            <w:r w:rsidRPr="00B41A07">
              <w:rPr>
                <w:rFonts w:ascii="Cambria" w:hAnsi="Cambria"/>
                <w:szCs w:val="20"/>
              </w:rPr>
              <w:t xml:space="preserve">OKVIRNI </w:t>
            </w:r>
          </w:p>
          <w:p w:rsidR="00437806" w:rsidRPr="00B41A07" w:rsidRDefault="00437806" w:rsidP="00437806">
            <w:pPr>
              <w:jc w:val="center"/>
              <w:rPr>
                <w:rFonts w:ascii="Cambria" w:hAnsi="Cambria"/>
                <w:szCs w:val="20"/>
              </w:rPr>
            </w:pPr>
            <w:r w:rsidRPr="00B41A07">
              <w:rPr>
                <w:rFonts w:ascii="Cambria" w:hAnsi="Cambria"/>
                <w:szCs w:val="20"/>
              </w:rPr>
              <w:t>DATUM POKRETANJA POSTUPKA</w:t>
            </w:r>
          </w:p>
        </w:tc>
        <w:tc>
          <w:tcPr>
            <w:tcW w:w="1839" w:type="dxa"/>
            <w:vAlign w:val="center"/>
          </w:tcPr>
          <w:p w:rsidR="00437806" w:rsidRPr="00B41A07" w:rsidRDefault="00437806" w:rsidP="00437806">
            <w:pPr>
              <w:jc w:val="center"/>
              <w:rPr>
                <w:rFonts w:ascii="Cambria" w:hAnsi="Cambria"/>
                <w:szCs w:val="20"/>
              </w:rPr>
            </w:pPr>
            <w:r w:rsidRPr="00B41A07">
              <w:rPr>
                <w:rFonts w:ascii="Cambria" w:hAnsi="Cambria"/>
                <w:szCs w:val="20"/>
              </w:rPr>
              <w:t xml:space="preserve">OKVIRNI </w:t>
            </w:r>
          </w:p>
          <w:p w:rsidR="00437806" w:rsidRPr="00B41A07" w:rsidRDefault="00437806" w:rsidP="00437806">
            <w:pPr>
              <w:jc w:val="center"/>
              <w:rPr>
                <w:rFonts w:ascii="Cambria" w:hAnsi="Cambria"/>
                <w:szCs w:val="20"/>
              </w:rPr>
            </w:pPr>
            <w:r w:rsidRPr="00B41A07">
              <w:rPr>
                <w:rFonts w:ascii="Cambria" w:hAnsi="Cambria"/>
                <w:szCs w:val="20"/>
              </w:rPr>
              <w:t>DATUM</w:t>
            </w:r>
          </w:p>
          <w:p w:rsidR="00437806" w:rsidRPr="00B41A07" w:rsidRDefault="00437806" w:rsidP="00437806">
            <w:pPr>
              <w:jc w:val="center"/>
              <w:rPr>
                <w:rFonts w:ascii="Cambria" w:hAnsi="Cambria"/>
                <w:szCs w:val="20"/>
              </w:rPr>
            </w:pPr>
            <w:r w:rsidRPr="00B41A07">
              <w:rPr>
                <w:rFonts w:ascii="Cambria" w:hAnsi="Cambria"/>
                <w:szCs w:val="20"/>
              </w:rPr>
              <w:t>ZAKLJUČENJA UGOVORA</w:t>
            </w:r>
          </w:p>
        </w:tc>
        <w:tc>
          <w:tcPr>
            <w:tcW w:w="2169" w:type="dxa"/>
            <w:vAlign w:val="center"/>
          </w:tcPr>
          <w:p w:rsidR="00437806" w:rsidRPr="00B41A07" w:rsidRDefault="00437806" w:rsidP="00437806">
            <w:pPr>
              <w:jc w:val="center"/>
              <w:rPr>
                <w:rFonts w:ascii="Cambria" w:hAnsi="Cambria"/>
                <w:szCs w:val="20"/>
              </w:rPr>
            </w:pPr>
            <w:r w:rsidRPr="00B41A07">
              <w:rPr>
                <w:rFonts w:ascii="Cambria" w:hAnsi="Cambria"/>
                <w:szCs w:val="20"/>
              </w:rPr>
              <w:t>IZVOR FINANSIRANJA</w:t>
            </w:r>
          </w:p>
        </w:tc>
      </w:tr>
      <w:tr w:rsidR="00441661" w:rsidRPr="00B41A07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441661" w:rsidRPr="00B41A07" w:rsidRDefault="00441661" w:rsidP="00437806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441661" w:rsidRPr="009B7FE4" w:rsidRDefault="00441661" w:rsidP="00437806">
            <w:pPr>
              <w:rPr>
                <w:rFonts w:eastAsia="Times New Roman"/>
                <w:szCs w:val="20"/>
                <w:lang w:eastAsia="hr-HR"/>
              </w:rPr>
            </w:pPr>
            <w:r w:rsidRPr="009B7FE4">
              <w:rPr>
                <w:rFonts w:eastAsia="Times New Roman"/>
                <w:szCs w:val="20"/>
                <w:lang w:eastAsia="hr-HR"/>
              </w:rPr>
              <w:t>Elektronična mosna vaga 50 t  sa pratećom opremom</w:t>
            </w:r>
          </w:p>
        </w:tc>
        <w:tc>
          <w:tcPr>
            <w:tcW w:w="1479" w:type="dxa"/>
            <w:vAlign w:val="center"/>
          </w:tcPr>
          <w:p w:rsidR="00441661" w:rsidRPr="00B41A07" w:rsidRDefault="00441661" w:rsidP="0043780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50430000-8</w:t>
            </w:r>
          </w:p>
        </w:tc>
        <w:tc>
          <w:tcPr>
            <w:tcW w:w="1559" w:type="dxa"/>
            <w:vAlign w:val="center"/>
          </w:tcPr>
          <w:p w:rsidR="00441661" w:rsidRPr="009B7FE4" w:rsidRDefault="00441661" w:rsidP="00437806">
            <w:pPr>
              <w:jc w:val="right"/>
              <w:rPr>
                <w:rFonts w:eastAsia="Times New Roman"/>
                <w:szCs w:val="20"/>
                <w:lang w:eastAsia="hr-HR"/>
              </w:rPr>
            </w:pPr>
            <w:r w:rsidRPr="009B7FE4">
              <w:rPr>
                <w:rFonts w:eastAsia="Times New Roman"/>
                <w:szCs w:val="20"/>
                <w:lang w:eastAsia="hr-HR"/>
              </w:rPr>
              <w:t>40.000,0</w:t>
            </w:r>
          </w:p>
        </w:tc>
        <w:tc>
          <w:tcPr>
            <w:tcW w:w="1276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441661" w:rsidRDefault="00441661" w:rsidP="00663B0A">
            <w:pPr>
              <w:jc w:val="center"/>
            </w:pPr>
            <w:r w:rsidRPr="00A275DB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441661" w:rsidRDefault="00441661" w:rsidP="00663B0A">
            <w:pPr>
              <w:jc w:val="center"/>
            </w:pPr>
            <w:r w:rsidRPr="005F1674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441661" w:rsidRDefault="00441661" w:rsidP="00663B0A">
            <w:pPr>
              <w:jc w:val="center"/>
            </w:pPr>
            <w:r w:rsidRPr="005F1674">
              <w:rPr>
                <w:szCs w:val="20"/>
              </w:rPr>
              <w:t>U toku godine</w:t>
            </w:r>
          </w:p>
        </w:tc>
        <w:tc>
          <w:tcPr>
            <w:tcW w:w="2169" w:type="dxa"/>
            <w:vAlign w:val="center"/>
          </w:tcPr>
          <w:p w:rsidR="00441661" w:rsidRPr="00E504CD" w:rsidRDefault="00441661" w:rsidP="00663B0A">
            <w:pPr>
              <w:jc w:val="center"/>
            </w:pPr>
            <w:r w:rsidRPr="00BC39A6">
              <w:t>Vlastita iz sredstava amortizacije</w:t>
            </w:r>
          </w:p>
        </w:tc>
      </w:tr>
      <w:tr w:rsidR="00441661" w:rsidRPr="00B41A07" w:rsidTr="00B12891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846" w:type="dxa"/>
            <w:vAlign w:val="center"/>
          </w:tcPr>
          <w:p w:rsidR="00441661" w:rsidRPr="00B41A07" w:rsidRDefault="00441661" w:rsidP="00437806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441661" w:rsidRPr="009B7FE4" w:rsidRDefault="00441661" w:rsidP="00437806">
            <w:pPr>
              <w:rPr>
                <w:rFonts w:eastAsia="Times New Roman"/>
                <w:szCs w:val="20"/>
                <w:lang w:eastAsia="hr-HR"/>
              </w:rPr>
            </w:pPr>
            <w:r w:rsidRPr="009B7FE4">
              <w:rPr>
                <w:rFonts w:eastAsia="Times New Roman"/>
                <w:szCs w:val="20"/>
                <w:lang w:eastAsia="hr-HR"/>
              </w:rPr>
              <w:t>Aparat za varenje - prenosivi</w:t>
            </w:r>
          </w:p>
        </w:tc>
        <w:tc>
          <w:tcPr>
            <w:tcW w:w="1479" w:type="dxa"/>
            <w:vAlign w:val="center"/>
          </w:tcPr>
          <w:p w:rsidR="00441661" w:rsidRPr="00B41A07" w:rsidRDefault="00441661" w:rsidP="00437806">
            <w:pPr>
              <w:pStyle w:val="BodyText1"/>
              <w:shd w:val="clear" w:color="auto" w:fill="auto"/>
              <w:spacing w:line="240" w:lineRule="auto"/>
              <w:ind w:lef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42662000-4</w:t>
            </w:r>
          </w:p>
        </w:tc>
        <w:tc>
          <w:tcPr>
            <w:tcW w:w="1559" w:type="dxa"/>
            <w:vAlign w:val="center"/>
          </w:tcPr>
          <w:p w:rsidR="00441661" w:rsidRPr="009B7FE4" w:rsidRDefault="00441661" w:rsidP="00437806">
            <w:pPr>
              <w:jc w:val="right"/>
              <w:rPr>
                <w:rFonts w:eastAsia="Times New Roman"/>
                <w:szCs w:val="20"/>
                <w:lang w:eastAsia="hr-HR"/>
              </w:rPr>
            </w:pPr>
            <w:r w:rsidRPr="009B7FE4">
              <w:rPr>
                <w:rFonts w:eastAsia="Times New Roman"/>
                <w:szCs w:val="20"/>
                <w:lang w:eastAsia="hr-HR"/>
              </w:rPr>
              <w:t>600,0</w:t>
            </w:r>
          </w:p>
        </w:tc>
        <w:tc>
          <w:tcPr>
            <w:tcW w:w="1276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441661" w:rsidRDefault="00441661" w:rsidP="00663B0A">
            <w:pPr>
              <w:jc w:val="center"/>
            </w:pPr>
            <w:r w:rsidRPr="00A275DB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441661" w:rsidRDefault="00441661" w:rsidP="00663B0A">
            <w:pPr>
              <w:jc w:val="center"/>
            </w:pPr>
            <w:r w:rsidRPr="005F1674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441661" w:rsidRDefault="00441661" w:rsidP="00663B0A">
            <w:pPr>
              <w:jc w:val="center"/>
            </w:pPr>
            <w:r w:rsidRPr="005F1674">
              <w:rPr>
                <w:szCs w:val="20"/>
              </w:rPr>
              <w:t>U toku godine</w:t>
            </w:r>
          </w:p>
        </w:tc>
        <w:tc>
          <w:tcPr>
            <w:tcW w:w="2169" w:type="dxa"/>
            <w:vAlign w:val="center"/>
          </w:tcPr>
          <w:p w:rsidR="00441661" w:rsidRPr="00E504CD" w:rsidRDefault="00441661" w:rsidP="00663B0A">
            <w:pPr>
              <w:jc w:val="center"/>
            </w:pPr>
            <w:r w:rsidRPr="00BC39A6">
              <w:t>Vlastita iz sredstava amortizacije</w:t>
            </w:r>
          </w:p>
        </w:tc>
      </w:tr>
      <w:tr w:rsidR="00441661" w:rsidRPr="00B41A07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441661" w:rsidRPr="00B41A07" w:rsidRDefault="00441661" w:rsidP="00437806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441661" w:rsidRPr="009B7FE4" w:rsidRDefault="00441661" w:rsidP="00437806">
            <w:pPr>
              <w:rPr>
                <w:rFonts w:eastAsia="Times New Roman"/>
                <w:szCs w:val="20"/>
                <w:lang w:eastAsia="hr-HR"/>
              </w:rPr>
            </w:pPr>
            <w:r w:rsidRPr="009B7FE4">
              <w:rPr>
                <w:rFonts w:eastAsia="Times New Roman"/>
                <w:szCs w:val="20"/>
                <w:lang w:eastAsia="hr-HR"/>
              </w:rPr>
              <w:t>Vagarska kućica 3 x 3,5 m (zidani objekat)</w:t>
            </w:r>
          </w:p>
        </w:tc>
        <w:tc>
          <w:tcPr>
            <w:tcW w:w="1479" w:type="dxa"/>
            <w:vAlign w:val="center"/>
          </w:tcPr>
          <w:p w:rsidR="00441661" w:rsidRPr="00B41A07" w:rsidRDefault="00441661" w:rsidP="0043780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45210000-2</w:t>
            </w:r>
          </w:p>
        </w:tc>
        <w:tc>
          <w:tcPr>
            <w:tcW w:w="1559" w:type="dxa"/>
            <w:vAlign w:val="center"/>
          </w:tcPr>
          <w:p w:rsidR="00441661" w:rsidRPr="009B7FE4" w:rsidRDefault="00441661" w:rsidP="00437806">
            <w:pPr>
              <w:jc w:val="right"/>
              <w:rPr>
                <w:rFonts w:eastAsia="Times New Roman"/>
                <w:szCs w:val="20"/>
                <w:lang w:eastAsia="hr-HR"/>
              </w:rPr>
            </w:pPr>
            <w:r w:rsidRPr="009B7FE4">
              <w:rPr>
                <w:rFonts w:eastAsia="Times New Roman"/>
                <w:szCs w:val="20"/>
                <w:lang w:eastAsia="hr-HR"/>
              </w:rPr>
              <w:t>5.000,0</w:t>
            </w:r>
          </w:p>
        </w:tc>
        <w:tc>
          <w:tcPr>
            <w:tcW w:w="1276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441661" w:rsidRDefault="00441661" w:rsidP="00663B0A">
            <w:pPr>
              <w:jc w:val="center"/>
            </w:pPr>
            <w:r w:rsidRPr="00A275DB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441661" w:rsidRDefault="00441661" w:rsidP="00663B0A">
            <w:pPr>
              <w:jc w:val="center"/>
            </w:pPr>
            <w:r w:rsidRPr="005F1674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441661" w:rsidRDefault="00441661" w:rsidP="00663B0A">
            <w:pPr>
              <w:jc w:val="center"/>
            </w:pPr>
            <w:r w:rsidRPr="005F1674">
              <w:rPr>
                <w:szCs w:val="20"/>
              </w:rPr>
              <w:t>U toku godine</w:t>
            </w:r>
          </w:p>
        </w:tc>
        <w:tc>
          <w:tcPr>
            <w:tcW w:w="2169" w:type="dxa"/>
            <w:vAlign w:val="center"/>
          </w:tcPr>
          <w:p w:rsidR="00441661" w:rsidRPr="00E504CD" w:rsidRDefault="00441661" w:rsidP="00663B0A">
            <w:pPr>
              <w:jc w:val="center"/>
            </w:pPr>
            <w:r w:rsidRPr="00BC39A6">
              <w:t>Vlastita iz sredstava amortizacije</w:t>
            </w:r>
          </w:p>
        </w:tc>
      </w:tr>
      <w:tr w:rsidR="00441661" w:rsidRPr="00B41A07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441661" w:rsidRPr="00B41A07" w:rsidRDefault="00441661" w:rsidP="00437806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441661" w:rsidRPr="009B7FE4" w:rsidRDefault="00441661" w:rsidP="00437806">
            <w:pPr>
              <w:rPr>
                <w:rFonts w:eastAsia="Times New Roman"/>
                <w:szCs w:val="20"/>
                <w:lang w:eastAsia="hr-HR"/>
              </w:rPr>
            </w:pPr>
            <w:r w:rsidRPr="009B7FE4">
              <w:rPr>
                <w:rFonts w:eastAsia="Times New Roman"/>
                <w:szCs w:val="20"/>
                <w:lang w:eastAsia="hr-HR"/>
              </w:rPr>
              <w:t>Računar i računarska oprema</w:t>
            </w:r>
          </w:p>
        </w:tc>
        <w:tc>
          <w:tcPr>
            <w:tcW w:w="1479" w:type="dxa"/>
            <w:vAlign w:val="center"/>
          </w:tcPr>
          <w:p w:rsidR="00441661" w:rsidRPr="00FF0638" w:rsidRDefault="00441661" w:rsidP="00437806">
            <w:pPr>
              <w:pStyle w:val="BodyText1"/>
              <w:shd w:val="clear" w:color="auto" w:fill="auto"/>
              <w:spacing w:line="240" w:lineRule="auto"/>
              <w:ind w:left="120"/>
              <w:jc w:val="right"/>
              <w:rPr>
                <w:rFonts w:ascii="Cambria" w:hAnsi="Cambria" w:cs="Cambria"/>
              </w:rPr>
            </w:pPr>
            <w:r>
              <w:t>30213000-5</w:t>
            </w:r>
          </w:p>
        </w:tc>
        <w:tc>
          <w:tcPr>
            <w:tcW w:w="1559" w:type="dxa"/>
            <w:vAlign w:val="center"/>
          </w:tcPr>
          <w:p w:rsidR="00441661" w:rsidRPr="00B41A07" w:rsidRDefault="00441661" w:rsidP="00437806">
            <w:pPr>
              <w:jc w:val="right"/>
              <w:rPr>
                <w:rFonts w:ascii="Cambria" w:hAnsi="Cambria"/>
                <w:sz w:val="18"/>
                <w:szCs w:val="18"/>
                <w:lang w:eastAsia="hr-HR"/>
              </w:rPr>
            </w:pPr>
            <w:r>
              <w:rPr>
                <w:rFonts w:ascii="Cambria" w:hAnsi="Cambria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76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441661" w:rsidRDefault="00441661" w:rsidP="00663B0A">
            <w:pPr>
              <w:jc w:val="center"/>
            </w:pPr>
            <w:r w:rsidRPr="00A275DB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441661" w:rsidRDefault="00441661" w:rsidP="00663B0A">
            <w:pPr>
              <w:jc w:val="center"/>
            </w:pPr>
            <w:r w:rsidRPr="005F1674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441661" w:rsidRDefault="00441661" w:rsidP="00663B0A">
            <w:pPr>
              <w:jc w:val="center"/>
            </w:pPr>
            <w:r w:rsidRPr="005F1674">
              <w:rPr>
                <w:szCs w:val="20"/>
              </w:rPr>
              <w:t>U toku godine</w:t>
            </w:r>
          </w:p>
        </w:tc>
        <w:tc>
          <w:tcPr>
            <w:tcW w:w="2169" w:type="dxa"/>
            <w:vAlign w:val="center"/>
          </w:tcPr>
          <w:p w:rsidR="00441661" w:rsidRPr="00E504CD" w:rsidRDefault="00441661" w:rsidP="00663B0A">
            <w:pPr>
              <w:jc w:val="center"/>
            </w:pPr>
            <w:r w:rsidRPr="00BC39A6">
              <w:t>Vlastita iz sredstava amortizacije</w:t>
            </w:r>
          </w:p>
        </w:tc>
      </w:tr>
      <w:tr w:rsidR="00441661" w:rsidRPr="00B41A07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441661" w:rsidRPr="00B41A07" w:rsidRDefault="00441661" w:rsidP="00437806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441661" w:rsidRPr="009B7FE4" w:rsidRDefault="00441661" w:rsidP="00437806">
            <w:pPr>
              <w:rPr>
                <w:rFonts w:eastAsia="Times New Roman"/>
                <w:szCs w:val="20"/>
                <w:lang w:eastAsia="hr-HR"/>
              </w:rPr>
            </w:pPr>
            <w:r w:rsidRPr="009B7FE4">
              <w:rPr>
                <w:rFonts w:eastAsia="Times New Roman"/>
                <w:szCs w:val="20"/>
                <w:lang w:eastAsia="hr-HR"/>
              </w:rPr>
              <w:t>Kontejner za smještaj zaposlenika farme</w:t>
            </w:r>
          </w:p>
        </w:tc>
        <w:tc>
          <w:tcPr>
            <w:tcW w:w="1479" w:type="dxa"/>
            <w:vAlign w:val="center"/>
          </w:tcPr>
          <w:p w:rsidR="00441661" w:rsidRPr="00B41A07" w:rsidRDefault="00441661" w:rsidP="0043780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34220000-5</w:t>
            </w:r>
          </w:p>
        </w:tc>
        <w:tc>
          <w:tcPr>
            <w:tcW w:w="1559" w:type="dxa"/>
            <w:vAlign w:val="center"/>
          </w:tcPr>
          <w:p w:rsidR="00441661" w:rsidRPr="00B41A07" w:rsidRDefault="00441661" w:rsidP="00437806">
            <w:pPr>
              <w:jc w:val="right"/>
              <w:rPr>
                <w:rFonts w:ascii="Cambria" w:hAnsi="Cambria"/>
                <w:sz w:val="18"/>
                <w:szCs w:val="18"/>
                <w:lang w:eastAsia="hr-HR"/>
              </w:rPr>
            </w:pPr>
            <w:r>
              <w:rPr>
                <w:rFonts w:ascii="Cambria" w:hAnsi="Cambria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76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441661" w:rsidRDefault="00441661" w:rsidP="00663B0A">
            <w:pPr>
              <w:jc w:val="center"/>
            </w:pPr>
            <w:r w:rsidRPr="00A275DB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441661" w:rsidRDefault="00441661" w:rsidP="00663B0A">
            <w:pPr>
              <w:jc w:val="center"/>
            </w:pPr>
            <w:r w:rsidRPr="005F1674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441661" w:rsidRDefault="00441661" w:rsidP="00663B0A">
            <w:pPr>
              <w:jc w:val="center"/>
            </w:pPr>
            <w:r w:rsidRPr="005F1674">
              <w:rPr>
                <w:szCs w:val="20"/>
              </w:rPr>
              <w:t>U toku godine</w:t>
            </w:r>
          </w:p>
        </w:tc>
        <w:tc>
          <w:tcPr>
            <w:tcW w:w="2169" w:type="dxa"/>
            <w:vAlign w:val="center"/>
          </w:tcPr>
          <w:p w:rsidR="00441661" w:rsidRPr="00E504CD" w:rsidRDefault="00441661" w:rsidP="00663B0A">
            <w:pPr>
              <w:jc w:val="center"/>
            </w:pPr>
            <w:r w:rsidRPr="00BC39A6">
              <w:t>Vlastita iz sredstava amortizacije</w:t>
            </w:r>
          </w:p>
        </w:tc>
      </w:tr>
      <w:tr w:rsidR="00441661" w:rsidRPr="00B41A07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441661" w:rsidRPr="00B41A07" w:rsidRDefault="00441661" w:rsidP="00437806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441661" w:rsidRPr="009B7FE4" w:rsidRDefault="00441661" w:rsidP="00437806">
            <w:pPr>
              <w:rPr>
                <w:rFonts w:eastAsia="Times New Roman"/>
                <w:szCs w:val="20"/>
                <w:lang w:eastAsia="hr-HR"/>
              </w:rPr>
            </w:pPr>
            <w:r w:rsidRPr="009B7FE4">
              <w:rPr>
                <w:rFonts w:eastAsia="Times New Roman"/>
                <w:szCs w:val="20"/>
                <w:lang w:eastAsia="hr-HR"/>
              </w:rPr>
              <w:t>Sušara za sušenje šljiva sa pratećom opremom</w:t>
            </w:r>
          </w:p>
        </w:tc>
        <w:tc>
          <w:tcPr>
            <w:tcW w:w="1479" w:type="dxa"/>
            <w:vAlign w:val="center"/>
          </w:tcPr>
          <w:p w:rsidR="00441661" w:rsidRPr="00B41A07" w:rsidRDefault="00441661" w:rsidP="00437806">
            <w:pPr>
              <w:pStyle w:val="BodyText1"/>
              <w:shd w:val="clear" w:color="auto" w:fill="auto"/>
              <w:spacing w:line="240" w:lineRule="auto"/>
              <w:ind w:lef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452626000-6</w:t>
            </w:r>
          </w:p>
        </w:tc>
        <w:tc>
          <w:tcPr>
            <w:tcW w:w="1559" w:type="dxa"/>
            <w:vAlign w:val="center"/>
          </w:tcPr>
          <w:p w:rsidR="00441661" w:rsidRPr="00B41A07" w:rsidRDefault="00441661" w:rsidP="00437806">
            <w:pPr>
              <w:jc w:val="right"/>
              <w:rPr>
                <w:rFonts w:ascii="Cambria" w:hAnsi="Cambria"/>
                <w:sz w:val="18"/>
                <w:szCs w:val="18"/>
                <w:lang w:eastAsia="hr-HR"/>
              </w:rPr>
            </w:pPr>
            <w:r>
              <w:rPr>
                <w:rFonts w:ascii="Cambria" w:hAnsi="Cambria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76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441661" w:rsidRDefault="00441661" w:rsidP="00663B0A">
            <w:pPr>
              <w:jc w:val="center"/>
            </w:pPr>
            <w:r w:rsidRPr="00A275DB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441661" w:rsidRDefault="00441661" w:rsidP="00663B0A">
            <w:pPr>
              <w:jc w:val="center"/>
            </w:pPr>
            <w:r w:rsidRPr="005F1674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441661" w:rsidRDefault="00441661" w:rsidP="00663B0A">
            <w:pPr>
              <w:jc w:val="center"/>
            </w:pPr>
            <w:r w:rsidRPr="005F1674">
              <w:rPr>
                <w:szCs w:val="20"/>
              </w:rPr>
              <w:t>U toku godine</w:t>
            </w:r>
          </w:p>
        </w:tc>
        <w:tc>
          <w:tcPr>
            <w:tcW w:w="2169" w:type="dxa"/>
            <w:vAlign w:val="center"/>
          </w:tcPr>
          <w:p w:rsidR="00441661" w:rsidRPr="00E504CD" w:rsidRDefault="00441661" w:rsidP="00663B0A">
            <w:pPr>
              <w:jc w:val="center"/>
            </w:pPr>
            <w:r w:rsidRPr="00BC39A6">
              <w:t>Vlastita iz sredstava amortizacije</w:t>
            </w:r>
          </w:p>
        </w:tc>
      </w:tr>
      <w:tr w:rsidR="00441661" w:rsidRPr="00B41A07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441661" w:rsidRPr="00B41A07" w:rsidRDefault="00441661" w:rsidP="00437806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441661" w:rsidRPr="009B7FE4" w:rsidRDefault="00441661" w:rsidP="00437806">
            <w:pPr>
              <w:rPr>
                <w:rFonts w:eastAsia="Times New Roman"/>
                <w:szCs w:val="20"/>
                <w:lang w:eastAsia="hr-HR"/>
              </w:rPr>
            </w:pPr>
            <w:r w:rsidRPr="009B7FE4">
              <w:rPr>
                <w:rFonts w:eastAsia="Times New Roman"/>
                <w:szCs w:val="20"/>
                <w:lang w:eastAsia="hr-HR"/>
              </w:rPr>
              <w:t>Računarska oprema za vagu (računar sa monitorom, matičnim štampačem, UPS-om i odgovarajućim softwerom za analizu i praćenje prometa koji mora biti kompatibilan sa ugrađenom vagom</w:t>
            </w:r>
          </w:p>
        </w:tc>
        <w:tc>
          <w:tcPr>
            <w:tcW w:w="1479" w:type="dxa"/>
            <w:vAlign w:val="center"/>
          </w:tcPr>
          <w:p w:rsidR="00441661" w:rsidRPr="00FF0638" w:rsidRDefault="00441661" w:rsidP="00437806">
            <w:pPr>
              <w:pStyle w:val="BodyText1"/>
              <w:shd w:val="clear" w:color="auto" w:fill="auto"/>
              <w:spacing w:line="240" w:lineRule="auto"/>
              <w:ind w:left="120"/>
              <w:jc w:val="right"/>
              <w:rPr>
                <w:rFonts w:ascii="Cambria" w:hAnsi="Cambria" w:cs="Cambria"/>
              </w:rPr>
            </w:pPr>
            <w:r>
              <w:t>30213000-5</w:t>
            </w:r>
          </w:p>
        </w:tc>
        <w:tc>
          <w:tcPr>
            <w:tcW w:w="1559" w:type="dxa"/>
            <w:vAlign w:val="center"/>
          </w:tcPr>
          <w:p w:rsidR="00441661" w:rsidRPr="009B7FE4" w:rsidRDefault="00441661" w:rsidP="00437806">
            <w:pPr>
              <w:jc w:val="right"/>
              <w:rPr>
                <w:rFonts w:eastAsia="Times New Roman"/>
                <w:szCs w:val="20"/>
                <w:lang w:eastAsia="hr-HR"/>
              </w:rPr>
            </w:pPr>
            <w:r w:rsidRPr="009B7FE4">
              <w:rPr>
                <w:rFonts w:eastAsia="Times New Roman"/>
                <w:szCs w:val="20"/>
                <w:lang w:eastAsia="hr-HR"/>
              </w:rPr>
              <w:t>4.500,0</w:t>
            </w:r>
          </w:p>
        </w:tc>
        <w:tc>
          <w:tcPr>
            <w:tcW w:w="1276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441661" w:rsidRDefault="00441661" w:rsidP="00663B0A">
            <w:pPr>
              <w:jc w:val="center"/>
            </w:pPr>
            <w:r w:rsidRPr="00A275DB">
              <w:rPr>
                <w:szCs w:val="20"/>
              </w:rPr>
              <w:t>konkurentski</w:t>
            </w:r>
          </w:p>
        </w:tc>
        <w:tc>
          <w:tcPr>
            <w:tcW w:w="1865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441661" w:rsidRDefault="00441661" w:rsidP="00663B0A">
            <w:pPr>
              <w:jc w:val="center"/>
            </w:pPr>
            <w:r w:rsidRPr="005F1674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441661" w:rsidRDefault="00441661" w:rsidP="00663B0A">
            <w:pPr>
              <w:jc w:val="center"/>
            </w:pPr>
            <w:r w:rsidRPr="005F1674">
              <w:rPr>
                <w:szCs w:val="20"/>
              </w:rPr>
              <w:t>U toku godine</w:t>
            </w:r>
          </w:p>
        </w:tc>
        <w:tc>
          <w:tcPr>
            <w:tcW w:w="2169" w:type="dxa"/>
            <w:vAlign w:val="center"/>
          </w:tcPr>
          <w:p w:rsidR="00441661" w:rsidRPr="00E504CD" w:rsidRDefault="00441661" w:rsidP="00663B0A">
            <w:pPr>
              <w:jc w:val="center"/>
            </w:pPr>
            <w:r w:rsidRPr="00BC39A6">
              <w:t>Vlastita iz sredstava amortizacije</w:t>
            </w:r>
          </w:p>
        </w:tc>
      </w:tr>
      <w:tr w:rsidR="00663B0A" w:rsidRPr="00B41A07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663B0A" w:rsidRPr="00B41A07" w:rsidRDefault="00663B0A" w:rsidP="00663B0A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63B0A" w:rsidRPr="009B7FE4" w:rsidRDefault="00663B0A" w:rsidP="00663B0A">
            <w:pPr>
              <w:rPr>
                <w:rFonts w:eastAsia="Times New Roman"/>
                <w:szCs w:val="20"/>
                <w:lang w:eastAsia="hr-HR"/>
              </w:rPr>
            </w:pPr>
            <w:r w:rsidRPr="009B7FE4">
              <w:rPr>
                <w:rFonts w:eastAsia="Times New Roman"/>
                <w:szCs w:val="20"/>
                <w:lang w:eastAsia="hr-HR"/>
              </w:rPr>
              <w:t>Grijalica za vagarsku kućicu i kontejnere na farmi</w:t>
            </w:r>
          </w:p>
        </w:tc>
        <w:tc>
          <w:tcPr>
            <w:tcW w:w="1479" w:type="dxa"/>
            <w:vAlign w:val="center"/>
          </w:tcPr>
          <w:p w:rsidR="00663B0A" w:rsidRPr="00B41A07" w:rsidRDefault="00663B0A" w:rsidP="00663B0A">
            <w:pPr>
              <w:pStyle w:val="BodyText1"/>
              <w:shd w:val="clear" w:color="auto" w:fill="auto"/>
              <w:spacing w:line="240" w:lineRule="auto"/>
              <w:ind w:lef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39715240-1</w:t>
            </w:r>
          </w:p>
        </w:tc>
        <w:tc>
          <w:tcPr>
            <w:tcW w:w="1559" w:type="dxa"/>
            <w:vAlign w:val="center"/>
          </w:tcPr>
          <w:p w:rsidR="00663B0A" w:rsidRPr="009B7FE4" w:rsidRDefault="00663B0A" w:rsidP="00663B0A">
            <w:pPr>
              <w:jc w:val="right"/>
              <w:rPr>
                <w:rFonts w:eastAsia="Times New Roman"/>
                <w:szCs w:val="20"/>
                <w:lang w:eastAsia="hr-HR"/>
              </w:rPr>
            </w:pPr>
            <w:r w:rsidRPr="009B7FE4">
              <w:rPr>
                <w:rFonts w:eastAsia="Times New Roman"/>
                <w:szCs w:val="20"/>
                <w:lang w:eastAsia="hr-HR"/>
              </w:rPr>
              <w:t>300,0</w:t>
            </w:r>
          </w:p>
        </w:tc>
        <w:tc>
          <w:tcPr>
            <w:tcW w:w="1276" w:type="dxa"/>
            <w:vAlign w:val="center"/>
          </w:tcPr>
          <w:p w:rsidR="00663B0A" w:rsidRPr="00B41A07" w:rsidRDefault="00663B0A" w:rsidP="00663B0A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Direktni</w:t>
            </w:r>
          </w:p>
        </w:tc>
        <w:tc>
          <w:tcPr>
            <w:tcW w:w="1865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663B0A" w:rsidRDefault="00663B0A" w:rsidP="00663B0A">
            <w:pPr>
              <w:jc w:val="center"/>
            </w:pPr>
            <w:r w:rsidRPr="005F1674">
              <w:rPr>
                <w:szCs w:val="20"/>
              </w:rPr>
              <w:t>U toku godine</w:t>
            </w:r>
          </w:p>
        </w:tc>
        <w:tc>
          <w:tcPr>
            <w:tcW w:w="1839" w:type="dxa"/>
          </w:tcPr>
          <w:p w:rsidR="00663B0A" w:rsidRDefault="00663B0A" w:rsidP="00663B0A">
            <w:pPr>
              <w:jc w:val="center"/>
              <w:rPr>
                <w:szCs w:val="20"/>
              </w:rPr>
            </w:pPr>
          </w:p>
          <w:p w:rsidR="00663B0A" w:rsidRDefault="00663B0A" w:rsidP="00663B0A">
            <w:pPr>
              <w:jc w:val="center"/>
            </w:pPr>
            <w:r w:rsidRPr="005F1674">
              <w:rPr>
                <w:szCs w:val="20"/>
              </w:rPr>
              <w:t>U toku godine</w:t>
            </w:r>
          </w:p>
        </w:tc>
        <w:tc>
          <w:tcPr>
            <w:tcW w:w="2169" w:type="dxa"/>
            <w:vAlign w:val="center"/>
          </w:tcPr>
          <w:p w:rsidR="00663B0A" w:rsidRPr="00E504CD" w:rsidRDefault="00663B0A" w:rsidP="00663B0A">
            <w:pPr>
              <w:jc w:val="center"/>
            </w:pPr>
            <w:r w:rsidRPr="00BC39A6">
              <w:t>Vlastita iz sredstava amortizacije</w:t>
            </w:r>
          </w:p>
        </w:tc>
      </w:tr>
    </w:tbl>
    <w:p w:rsidR="00564CDD" w:rsidRDefault="00564CDD" w:rsidP="000A6254">
      <w:pPr>
        <w:jc w:val="center"/>
      </w:pPr>
    </w:p>
    <w:p w:rsidR="00564CDD" w:rsidRDefault="00564CDD" w:rsidP="000A6254">
      <w:pPr>
        <w:jc w:val="center"/>
      </w:pPr>
    </w:p>
    <w:p w:rsidR="00564CDD" w:rsidRDefault="00564CDD" w:rsidP="000A6254">
      <w:pPr>
        <w:jc w:val="center"/>
      </w:pPr>
    </w:p>
    <w:p w:rsidR="00564CDD" w:rsidRDefault="00564CDD" w:rsidP="000A6254">
      <w:pPr>
        <w:jc w:val="center"/>
      </w:pPr>
    </w:p>
    <w:p w:rsidR="00564CDD" w:rsidRDefault="00564CDD" w:rsidP="000A6254">
      <w:pPr>
        <w:jc w:val="center"/>
      </w:pPr>
    </w:p>
    <w:p w:rsidR="00564CDD" w:rsidRDefault="00564CDD" w:rsidP="000A6254">
      <w:pPr>
        <w:jc w:val="center"/>
      </w:pPr>
    </w:p>
    <w:p w:rsidR="00564CDD" w:rsidRDefault="00564CDD" w:rsidP="000A6254">
      <w:pPr>
        <w:jc w:val="center"/>
      </w:pPr>
    </w:p>
    <w:p w:rsidR="00564CDD" w:rsidRDefault="00564CDD" w:rsidP="000A6254">
      <w:pPr>
        <w:jc w:val="center"/>
      </w:pPr>
    </w:p>
    <w:p w:rsidR="00564CDD" w:rsidRDefault="00564CDD" w:rsidP="000A6254">
      <w:pPr>
        <w:jc w:val="center"/>
      </w:pPr>
    </w:p>
    <w:p w:rsidR="00564CDD" w:rsidRDefault="00564CDD" w:rsidP="000A6254">
      <w:pPr>
        <w:jc w:val="center"/>
      </w:pPr>
    </w:p>
    <w:p w:rsidR="00564CDD" w:rsidRDefault="00564CDD" w:rsidP="000A6254">
      <w:pPr>
        <w:jc w:val="center"/>
      </w:pPr>
    </w:p>
    <w:p w:rsidR="00564CDD" w:rsidRDefault="00564CDD" w:rsidP="000A6254">
      <w:pPr>
        <w:jc w:val="center"/>
      </w:pPr>
    </w:p>
    <w:p w:rsidR="00564CDD" w:rsidRDefault="00564CDD" w:rsidP="000A6254">
      <w:pPr>
        <w:jc w:val="center"/>
      </w:pPr>
    </w:p>
    <w:p w:rsidR="00564CDD" w:rsidRDefault="00564CDD" w:rsidP="000A6254">
      <w:pPr>
        <w:jc w:val="center"/>
      </w:pPr>
    </w:p>
    <w:p w:rsidR="00564CDD" w:rsidRDefault="00564CDD" w:rsidP="000A6254">
      <w:pPr>
        <w:jc w:val="center"/>
      </w:pPr>
    </w:p>
    <w:p w:rsidR="00886A12" w:rsidRDefault="00886A12" w:rsidP="000A6254">
      <w:pPr>
        <w:jc w:val="center"/>
      </w:pPr>
    </w:p>
    <w:p w:rsidR="00886A12" w:rsidRDefault="00886A12" w:rsidP="000A6254">
      <w:pPr>
        <w:jc w:val="center"/>
      </w:pPr>
    </w:p>
    <w:p w:rsidR="00886A12" w:rsidRDefault="00886A12" w:rsidP="000A6254">
      <w:pPr>
        <w:jc w:val="center"/>
      </w:pPr>
    </w:p>
    <w:p w:rsidR="00886A12" w:rsidRDefault="00886A12" w:rsidP="000A6254">
      <w:pPr>
        <w:jc w:val="center"/>
      </w:pPr>
    </w:p>
    <w:p w:rsidR="00886A12" w:rsidRDefault="00886A12" w:rsidP="000A6254">
      <w:pPr>
        <w:jc w:val="center"/>
      </w:pPr>
    </w:p>
    <w:p w:rsidR="00886A12" w:rsidRDefault="00886A12" w:rsidP="000A6254">
      <w:pPr>
        <w:jc w:val="center"/>
      </w:pPr>
    </w:p>
    <w:p w:rsidR="00886A12" w:rsidRDefault="00886A12" w:rsidP="000A6254">
      <w:pPr>
        <w:jc w:val="center"/>
      </w:pPr>
    </w:p>
    <w:p w:rsidR="00886A12" w:rsidRDefault="00886A12" w:rsidP="000A6254">
      <w:pPr>
        <w:jc w:val="center"/>
      </w:pPr>
    </w:p>
    <w:p w:rsidR="00886A12" w:rsidRDefault="00886A12" w:rsidP="000A6254">
      <w:pPr>
        <w:jc w:val="center"/>
      </w:pPr>
    </w:p>
    <w:p w:rsidR="00886A12" w:rsidRDefault="00886A12" w:rsidP="000A6254">
      <w:pPr>
        <w:jc w:val="center"/>
      </w:pPr>
    </w:p>
    <w:p w:rsidR="00886A12" w:rsidRDefault="00886A12" w:rsidP="000A6254">
      <w:pPr>
        <w:jc w:val="center"/>
      </w:pPr>
    </w:p>
    <w:p w:rsidR="00886A12" w:rsidRDefault="00886A12" w:rsidP="000A6254">
      <w:pPr>
        <w:jc w:val="center"/>
      </w:pPr>
    </w:p>
    <w:p w:rsidR="00886A12" w:rsidRDefault="00886A12" w:rsidP="000A6254">
      <w:pPr>
        <w:jc w:val="center"/>
      </w:pPr>
    </w:p>
    <w:p w:rsidR="00886A12" w:rsidRDefault="00886A12" w:rsidP="000A6254">
      <w:pPr>
        <w:jc w:val="center"/>
      </w:pPr>
    </w:p>
    <w:p w:rsidR="00886A12" w:rsidRDefault="00886A12" w:rsidP="000A6254">
      <w:pPr>
        <w:jc w:val="center"/>
      </w:pPr>
    </w:p>
    <w:p w:rsidR="00886A12" w:rsidRDefault="00886A12" w:rsidP="000A6254">
      <w:pPr>
        <w:jc w:val="center"/>
      </w:pPr>
    </w:p>
    <w:p w:rsidR="00886A12" w:rsidRDefault="00886A12" w:rsidP="000A6254">
      <w:pPr>
        <w:jc w:val="center"/>
      </w:pPr>
    </w:p>
    <w:p w:rsidR="00B12891" w:rsidRDefault="00B12891" w:rsidP="000A6254">
      <w:pPr>
        <w:jc w:val="center"/>
      </w:pPr>
    </w:p>
    <w:p w:rsidR="00B12891" w:rsidRDefault="00B12891" w:rsidP="000A6254">
      <w:pPr>
        <w:jc w:val="center"/>
      </w:pPr>
    </w:p>
    <w:p w:rsidR="00B12891" w:rsidRDefault="00B12891" w:rsidP="000A6254">
      <w:pPr>
        <w:jc w:val="center"/>
      </w:pPr>
    </w:p>
    <w:p w:rsidR="00B12891" w:rsidRDefault="00B12891" w:rsidP="000A6254">
      <w:pPr>
        <w:jc w:val="center"/>
      </w:pPr>
    </w:p>
    <w:p w:rsidR="00B12891" w:rsidRDefault="00B12891" w:rsidP="000A6254">
      <w:pPr>
        <w:jc w:val="center"/>
      </w:pPr>
    </w:p>
    <w:p w:rsidR="00B12891" w:rsidRDefault="00B12891" w:rsidP="000A6254">
      <w:pPr>
        <w:jc w:val="center"/>
      </w:pPr>
    </w:p>
    <w:p w:rsidR="00B12891" w:rsidRDefault="00B12891" w:rsidP="000A6254">
      <w:pPr>
        <w:jc w:val="center"/>
      </w:pPr>
    </w:p>
    <w:p w:rsidR="00B12891" w:rsidRDefault="00B12891" w:rsidP="000A6254">
      <w:pPr>
        <w:jc w:val="center"/>
      </w:pPr>
    </w:p>
    <w:p w:rsidR="00B12891" w:rsidRDefault="00B12891" w:rsidP="000A6254">
      <w:pPr>
        <w:jc w:val="center"/>
      </w:pPr>
    </w:p>
    <w:p w:rsidR="00B12891" w:rsidRDefault="00B12891" w:rsidP="000A6254">
      <w:pPr>
        <w:jc w:val="center"/>
      </w:pPr>
    </w:p>
    <w:p w:rsidR="00564CDD" w:rsidRDefault="00564CDD" w:rsidP="00564CDD"/>
    <w:tbl>
      <w:tblPr>
        <w:tblStyle w:val="TableGrid"/>
        <w:tblW w:w="0" w:type="auto"/>
        <w:tblInd w:w="51" w:type="dxa"/>
        <w:tblLook w:val="0000" w:firstRow="0" w:lastRow="0" w:firstColumn="0" w:lastColumn="0" w:noHBand="0" w:noVBand="0"/>
      </w:tblPr>
      <w:tblGrid>
        <w:gridCol w:w="837"/>
        <w:gridCol w:w="3333"/>
        <w:gridCol w:w="1270"/>
        <w:gridCol w:w="1551"/>
        <w:gridCol w:w="1272"/>
        <w:gridCol w:w="1845"/>
        <w:gridCol w:w="1821"/>
        <w:gridCol w:w="3146"/>
      </w:tblGrid>
      <w:tr w:rsidR="00564CDD" w:rsidTr="00564CDD">
        <w:trPr>
          <w:trHeight w:val="300"/>
        </w:trPr>
        <w:tc>
          <w:tcPr>
            <w:tcW w:w="15272" w:type="dxa"/>
            <w:gridSpan w:val="8"/>
          </w:tcPr>
          <w:p w:rsidR="00564CDD" w:rsidRDefault="00564CDD" w:rsidP="00564CDD">
            <w:pPr>
              <w:tabs>
                <w:tab w:val="left" w:pos="3435"/>
              </w:tabs>
              <w:ind w:left="57"/>
              <w:jc w:val="center"/>
            </w:pPr>
            <w:r>
              <w:lastRenderedPageBreak/>
              <w:t>Pogon „Radionice“ Šićki Brod</w:t>
            </w:r>
          </w:p>
        </w:tc>
      </w:tr>
      <w:tr w:rsidR="00564CDD" w:rsidRPr="00492472" w:rsidTr="00564CDD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564CDD" w:rsidRPr="00492472" w:rsidRDefault="00564CDD" w:rsidP="00065684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>R./br.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564CDD" w:rsidRPr="00492472" w:rsidRDefault="00564CDD" w:rsidP="00065684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>PREDMET NABAVKE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4CDD" w:rsidRPr="00492472" w:rsidRDefault="00564CDD" w:rsidP="00065684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>ŠIFRA JRJN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64CDD" w:rsidRPr="00492472" w:rsidRDefault="00564CDD" w:rsidP="00065684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>PROCJENJENA VRIJEDNOST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4CDD" w:rsidRPr="00492472" w:rsidRDefault="00564CDD" w:rsidP="00065684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>VRSTA</w:t>
            </w:r>
          </w:p>
          <w:p w:rsidR="00564CDD" w:rsidRPr="00492472" w:rsidRDefault="00564CDD" w:rsidP="00065684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>POSTUPKA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:rsidR="00564CDD" w:rsidRPr="00492472" w:rsidRDefault="00564CDD" w:rsidP="00065684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 xml:space="preserve">OKVIRNI </w:t>
            </w:r>
          </w:p>
          <w:p w:rsidR="00564CDD" w:rsidRPr="00492472" w:rsidRDefault="00564CDD" w:rsidP="00065684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>DATUM POKRETANJA POSTUPKA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:rsidR="00564CDD" w:rsidRPr="00492472" w:rsidRDefault="00564CDD" w:rsidP="00065684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 xml:space="preserve">OKVIRNI </w:t>
            </w:r>
          </w:p>
          <w:p w:rsidR="00564CDD" w:rsidRPr="00492472" w:rsidRDefault="00564CDD" w:rsidP="00065684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>DATUM</w:t>
            </w:r>
          </w:p>
          <w:p w:rsidR="00564CDD" w:rsidRPr="00492472" w:rsidRDefault="00564CDD" w:rsidP="00065684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>ZAKLJUČENJA UGOVORA</w:t>
            </w:r>
          </w:p>
        </w:tc>
        <w:tc>
          <w:tcPr>
            <w:tcW w:w="3209" w:type="dxa"/>
            <w:shd w:val="clear" w:color="auto" w:fill="D9D9D9" w:themeFill="background1" w:themeFillShade="D9"/>
            <w:vAlign w:val="center"/>
          </w:tcPr>
          <w:p w:rsidR="00564CDD" w:rsidRPr="00492472" w:rsidRDefault="00564CDD" w:rsidP="00065684">
            <w:pPr>
              <w:jc w:val="center"/>
              <w:rPr>
                <w:rFonts w:ascii="Cambria" w:hAnsi="Cambria" w:cs="Times New Roman"/>
                <w:szCs w:val="20"/>
              </w:rPr>
            </w:pPr>
            <w:r w:rsidRPr="00492472">
              <w:rPr>
                <w:rFonts w:ascii="Cambria" w:hAnsi="Cambria" w:cs="Times New Roman"/>
                <w:szCs w:val="20"/>
              </w:rPr>
              <w:t>IZVOR FINANSIRANJA</w:t>
            </w:r>
          </w:p>
        </w:tc>
      </w:tr>
      <w:tr w:rsidR="00065684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065684" w:rsidRPr="007F1A73" w:rsidRDefault="00065684" w:rsidP="00065684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65684" w:rsidRPr="008D1B19" w:rsidRDefault="00065684" w:rsidP="00065684">
            <w:pPr>
              <w:rPr>
                <w:rFonts w:eastAsia="Times New Roman" w:cs="Times New Roman"/>
                <w:szCs w:val="20"/>
                <w:lang w:eastAsia="hr-HR"/>
              </w:rPr>
            </w:pPr>
            <w:r w:rsidRPr="008D1B19">
              <w:rPr>
                <w:rFonts w:eastAsia="Times New Roman" w:cs="Times New Roman"/>
                <w:szCs w:val="20"/>
                <w:lang w:eastAsia="hr-HR"/>
              </w:rPr>
              <w:t>Aparat za REL zavarivanje sa rutilnim, bazičnim i celuloznim elektrodama, sa karakteristikama Arc Force, Hot start, struja zavarivanja do 160 A (inverter)</w:t>
            </w:r>
          </w:p>
        </w:tc>
        <w:tc>
          <w:tcPr>
            <w:tcW w:w="1276" w:type="dxa"/>
            <w:vAlign w:val="center"/>
          </w:tcPr>
          <w:p w:rsidR="00065684" w:rsidRPr="008D1B19" w:rsidRDefault="00065684" w:rsidP="00065684">
            <w:pPr>
              <w:jc w:val="both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45662000-4</w:t>
            </w:r>
          </w:p>
        </w:tc>
        <w:tc>
          <w:tcPr>
            <w:tcW w:w="1559" w:type="dxa"/>
            <w:vAlign w:val="center"/>
          </w:tcPr>
          <w:p w:rsidR="00065684" w:rsidRPr="008D1B19" w:rsidRDefault="00065684" w:rsidP="00B12891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cs="Times New Roman"/>
                <w:color w:val="000000"/>
                <w:szCs w:val="20"/>
                <w:lang w:eastAsia="hr-HR"/>
              </w:rPr>
              <w:t>1.000,00</w:t>
            </w:r>
          </w:p>
          <w:p w:rsidR="00065684" w:rsidRPr="008D1B19" w:rsidRDefault="00065684" w:rsidP="00B12891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</w:p>
        </w:tc>
        <w:tc>
          <w:tcPr>
            <w:tcW w:w="1276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konkurentski</w:t>
            </w:r>
          </w:p>
        </w:tc>
        <w:tc>
          <w:tcPr>
            <w:tcW w:w="1865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1839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Vlastita iz sredstava amortizacije</w:t>
            </w:r>
          </w:p>
        </w:tc>
      </w:tr>
      <w:tr w:rsidR="00065684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065684" w:rsidRPr="007F1A73" w:rsidRDefault="00065684" w:rsidP="00065684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65684" w:rsidRPr="008D1B19" w:rsidRDefault="00065684" w:rsidP="00065684">
            <w:pPr>
              <w:rPr>
                <w:rFonts w:eastAsia="Times New Roman" w:cs="Times New Roman"/>
                <w:szCs w:val="20"/>
                <w:lang w:eastAsia="hr-HR"/>
              </w:rPr>
            </w:pPr>
            <w:r w:rsidRPr="008D1B19">
              <w:rPr>
                <w:rFonts w:eastAsia="Times New Roman" w:cs="Times New Roman"/>
                <w:szCs w:val="20"/>
                <w:lang w:eastAsia="hr-HR"/>
              </w:rPr>
              <w:t>Aparat za rezanje metala plazmom, debljina rezanja do 40 mm, opseg struje 20 – 100 A, interminenca 40 – 100 % u kompletu sa gorionikom 15 m</w:t>
            </w:r>
          </w:p>
        </w:tc>
        <w:tc>
          <w:tcPr>
            <w:tcW w:w="1276" w:type="dxa"/>
            <w:vAlign w:val="center"/>
          </w:tcPr>
          <w:p w:rsidR="00065684" w:rsidRPr="008D1B19" w:rsidRDefault="00065684" w:rsidP="00065684">
            <w:pPr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42630000-1</w:t>
            </w:r>
          </w:p>
        </w:tc>
        <w:tc>
          <w:tcPr>
            <w:tcW w:w="1559" w:type="dxa"/>
            <w:vAlign w:val="center"/>
          </w:tcPr>
          <w:p w:rsidR="00065684" w:rsidRPr="008D1B19" w:rsidRDefault="00065684" w:rsidP="00B12891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cs="Times New Roman"/>
                <w:color w:val="000000"/>
                <w:szCs w:val="20"/>
                <w:lang w:eastAsia="hr-HR"/>
              </w:rPr>
              <w:t>3.600,00</w:t>
            </w:r>
          </w:p>
        </w:tc>
        <w:tc>
          <w:tcPr>
            <w:tcW w:w="1276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konkurentski</w:t>
            </w:r>
          </w:p>
        </w:tc>
        <w:tc>
          <w:tcPr>
            <w:tcW w:w="1865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1839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Vlastita iz sredstava amortizacije</w:t>
            </w:r>
          </w:p>
        </w:tc>
      </w:tr>
      <w:tr w:rsidR="00065684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065684" w:rsidRPr="007F1A73" w:rsidRDefault="00065684" w:rsidP="00065684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65684" w:rsidRPr="008D1B19" w:rsidRDefault="00065684" w:rsidP="00065684">
            <w:pPr>
              <w:rPr>
                <w:rFonts w:eastAsia="Times New Roman" w:cs="Times New Roman"/>
                <w:szCs w:val="20"/>
                <w:lang w:eastAsia="hr-HR"/>
              </w:rPr>
            </w:pPr>
            <w:r w:rsidRPr="008D1B19">
              <w:rPr>
                <w:rFonts w:eastAsia="Times New Roman" w:cs="Times New Roman"/>
                <w:szCs w:val="20"/>
                <w:lang w:eastAsia="hr-HR"/>
              </w:rPr>
              <w:t>Motorni rezač za plinsko rezanje limova do 100 mm , 2 gorionika, rezanje propan butan, brzina kretanja 50 – 750 mm/min u kompletu sa vodećom prugom i kolicima</w:t>
            </w:r>
          </w:p>
        </w:tc>
        <w:tc>
          <w:tcPr>
            <w:tcW w:w="1276" w:type="dxa"/>
            <w:vAlign w:val="center"/>
          </w:tcPr>
          <w:p w:rsidR="00065684" w:rsidRPr="008D1B19" w:rsidRDefault="00065684" w:rsidP="00065684">
            <w:pPr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42941000-4</w:t>
            </w:r>
          </w:p>
        </w:tc>
        <w:tc>
          <w:tcPr>
            <w:tcW w:w="1559" w:type="dxa"/>
            <w:vAlign w:val="center"/>
          </w:tcPr>
          <w:p w:rsidR="00065684" w:rsidRPr="008D1B19" w:rsidRDefault="00065684" w:rsidP="00B12891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cs="Times New Roman"/>
                <w:color w:val="000000"/>
                <w:szCs w:val="20"/>
                <w:lang w:eastAsia="hr-HR"/>
              </w:rPr>
              <w:t>2.300,00</w:t>
            </w:r>
          </w:p>
        </w:tc>
        <w:tc>
          <w:tcPr>
            <w:tcW w:w="1276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konkurentski</w:t>
            </w:r>
          </w:p>
        </w:tc>
        <w:tc>
          <w:tcPr>
            <w:tcW w:w="1865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1839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Vlastita iz sredstava amortizacije</w:t>
            </w:r>
          </w:p>
        </w:tc>
      </w:tr>
      <w:tr w:rsidR="00065684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065684" w:rsidRPr="007F1A73" w:rsidRDefault="00065684" w:rsidP="00065684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65684" w:rsidRPr="008D1B19" w:rsidRDefault="00065684" w:rsidP="00065684">
            <w:pPr>
              <w:rPr>
                <w:rFonts w:eastAsia="Times New Roman" w:cs="Times New Roman"/>
                <w:szCs w:val="20"/>
                <w:lang w:eastAsia="hr-HR"/>
              </w:rPr>
            </w:pPr>
            <w:r w:rsidRPr="008D1B19">
              <w:rPr>
                <w:rFonts w:eastAsia="Times New Roman" w:cs="Times New Roman"/>
                <w:szCs w:val="20"/>
                <w:lang w:eastAsia="hr-HR"/>
              </w:rPr>
              <w:t>Uređaj za lokalni odsis zavarivačkih plinova , prenosni usisivač plinova zavarivanja, u kompletu sa rukom za odsisavanje dužine 3 do 4 m</w:t>
            </w:r>
          </w:p>
        </w:tc>
        <w:tc>
          <w:tcPr>
            <w:tcW w:w="1276" w:type="dxa"/>
            <w:vAlign w:val="center"/>
          </w:tcPr>
          <w:p w:rsidR="00065684" w:rsidRPr="008D1B19" w:rsidRDefault="00065684" w:rsidP="00065684">
            <w:pPr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42521000-1</w:t>
            </w:r>
          </w:p>
        </w:tc>
        <w:tc>
          <w:tcPr>
            <w:tcW w:w="1559" w:type="dxa"/>
            <w:vAlign w:val="center"/>
          </w:tcPr>
          <w:p w:rsidR="00065684" w:rsidRPr="008D1B19" w:rsidRDefault="00065684" w:rsidP="00B12891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cs="Times New Roman"/>
                <w:color w:val="000000"/>
                <w:szCs w:val="20"/>
                <w:lang w:eastAsia="hr-HR"/>
              </w:rPr>
              <w:t>8.000,00</w:t>
            </w:r>
          </w:p>
        </w:tc>
        <w:tc>
          <w:tcPr>
            <w:tcW w:w="1276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konkurentski</w:t>
            </w:r>
          </w:p>
        </w:tc>
        <w:tc>
          <w:tcPr>
            <w:tcW w:w="1865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1839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Vlastita iz sredstava amortizacije</w:t>
            </w:r>
          </w:p>
        </w:tc>
      </w:tr>
      <w:tr w:rsidR="00065684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065684" w:rsidRPr="007F1A73" w:rsidRDefault="00065684" w:rsidP="00065684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65684" w:rsidRPr="008D1B19" w:rsidRDefault="00065684" w:rsidP="00065684">
            <w:pPr>
              <w:rPr>
                <w:rFonts w:eastAsia="Times New Roman" w:cs="Times New Roman"/>
                <w:szCs w:val="20"/>
                <w:lang w:eastAsia="hr-HR"/>
              </w:rPr>
            </w:pPr>
            <w:r w:rsidRPr="008D1B19">
              <w:rPr>
                <w:rFonts w:eastAsia="Times New Roman" w:cs="Times New Roman"/>
                <w:szCs w:val="20"/>
                <w:lang w:eastAsia="hr-HR"/>
              </w:rPr>
              <w:t>Cijevni ventilator za ventilaciju uređaja za kopirno rezanje materijala</w:t>
            </w:r>
          </w:p>
        </w:tc>
        <w:tc>
          <w:tcPr>
            <w:tcW w:w="1276" w:type="dxa"/>
            <w:vAlign w:val="center"/>
          </w:tcPr>
          <w:p w:rsidR="00065684" w:rsidRPr="008D1B19" w:rsidRDefault="00065684" w:rsidP="00065684">
            <w:pPr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39714110-4</w:t>
            </w:r>
          </w:p>
        </w:tc>
        <w:tc>
          <w:tcPr>
            <w:tcW w:w="1559" w:type="dxa"/>
            <w:vAlign w:val="center"/>
          </w:tcPr>
          <w:p w:rsidR="00065684" w:rsidRPr="008D1B19" w:rsidRDefault="00065684" w:rsidP="00B12891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cs="Times New Roman"/>
                <w:color w:val="000000"/>
                <w:szCs w:val="20"/>
                <w:lang w:eastAsia="hr-HR"/>
              </w:rPr>
              <w:t>700,00</w:t>
            </w:r>
          </w:p>
        </w:tc>
        <w:tc>
          <w:tcPr>
            <w:tcW w:w="1276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konkurentski</w:t>
            </w:r>
          </w:p>
        </w:tc>
        <w:tc>
          <w:tcPr>
            <w:tcW w:w="1865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1839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Vlastita iz sredstava amortizacije</w:t>
            </w:r>
          </w:p>
        </w:tc>
      </w:tr>
      <w:tr w:rsidR="00065684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065684" w:rsidRPr="007F1A73" w:rsidRDefault="00065684" w:rsidP="00065684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65684" w:rsidRPr="008D1B19" w:rsidRDefault="00065684" w:rsidP="00065684">
            <w:pPr>
              <w:rPr>
                <w:rFonts w:eastAsia="Times New Roman" w:cs="Times New Roman"/>
                <w:szCs w:val="20"/>
                <w:lang w:eastAsia="hr-HR"/>
              </w:rPr>
            </w:pPr>
            <w:r w:rsidRPr="008D1B19">
              <w:rPr>
                <w:rFonts w:eastAsia="Times New Roman" w:cs="Times New Roman"/>
                <w:szCs w:val="20"/>
                <w:lang w:eastAsia="hr-HR"/>
              </w:rPr>
              <w:t>Makaze za lim snage 500 W za lim debljine 2,8 mm</w:t>
            </w:r>
          </w:p>
        </w:tc>
        <w:tc>
          <w:tcPr>
            <w:tcW w:w="1276" w:type="dxa"/>
            <w:vAlign w:val="center"/>
          </w:tcPr>
          <w:p w:rsidR="00065684" w:rsidRPr="008D1B19" w:rsidRDefault="00065684" w:rsidP="00065684">
            <w:pPr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39714110-4</w:t>
            </w:r>
          </w:p>
        </w:tc>
        <w:tc>
          <w:tcPr>
            <w:tcW w:w="1559" w:type="dxa"/>
            <w:vAlign w:val="center"/>
          </w:tcPr>
          <w:p w:rsidR="00065684" w:rsidRPr="008D1B19" w:rsidRDefault="00065684" w:rsidP="00B12891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cs="Times New Roman"/>
                <w:color w:val="000000"/>
                <w:szCs w:val="20"/>
                <w:lang w:eastAsia="hr-HR"/>
              </w:rPr>
              <w:t>500,00</w:t>
            </w:r>
          </w:p>
        </w:tc>
        <w:tc>
          <w:tcPr>
            <w:tcW w:w="1276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konkurentski</w:t>
            </w:r>
          </w:p>
        </w:tc>
        <w:tc>
          <w:tcPr>
            <w:tcW w:w="1865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1839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Vlastita iz sredstava amortizacije</w:t>
            </w:r>
          </w:p>
        </w:tc>
      </w:tr>
      <w:tr w:rsidR="00065684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065684" w:rsidRPr="007F1A73" w:rsidRDefault="00065684" w:rsidP="00065684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65684" w:rsidRPr="008D1B19" w:rsidRDefault="00065684" w:rsidP="00065684">
            <w:pPr>
              <w:rPr>
                <w:rFonts w:eastAsia="Times New Roman" w:cs="Times New Roman"/>
                <w:szCs w:val="20"/>
                <w:lang w:eastAsia="hr-HR"/>
              </w:rPr>
            </w:pPr>
            <w:r w:rsidRPr="008D1B19">
              <w:rPr>
                <w:rFonts w:eastAsia="Times New Roman" w:cs="Times New Roman"/>
                <w:szCs w:val="20"/>
                <w:lang w:eastAsia="hr-HR"/>
              </w:rPr>
              <w:t>Ugaona brusilica za ploču Φ 180 mm</w:t>
            </w:r>
          </w:p>
        </w:tc>
        <w:tc>
          <w:tcPr>
            <w:tcW w:w="1276" w:type="dxa"/>
            <w:vAlign w:val="center"/>
          </w:tcPr>
          <w:p w:rsidR="00065684" w:rsidRPr="008D1B19" w:rsidRDefault="00065684" w:rsidP="00065684">
            <w:pPr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42600000-2</w:t>
            </w:r>
          </w:p>
        </w:tc>
        <w:tc>
          <w:tcPr>
            <w:tcW w:w="1559" w:type="dxa"/>
            <w:vAlign w:val="center"/>
          </w:tcPr>
          <w:p w:rsidR="00065684" w:rsidRPr="008D1B19" w:rsidRDefault="00065684" w:rsidP="00B12891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cs="Times New Roman"/>
                <w:color w:val="000000"/>
                <w:szCs w:val="20"/>
                <w:lang w:eastAsia="hr-HR"/>
              </w:rPr>
              <w:t>990,00</w:t>
            </w:r>
          </w:p>
        </w:tc>
        <w:tc>
          <w:tcPr>
            <w:tcW w:w="1276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konkurentski</w:t>
            </w:r>
          </w:p>
        </w:tc>
        <w:tc>
          <w:tcPr>
            <w:tcW w:w="1865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1839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Vlastita iz sredstava amortizacije</w:t>
            </w:r>
          </w:p>
        </w:tc>
      </w:tr>
      <w:tr w:rsidR="00065684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065684" w:rsidRPr="007F1A73" w:rsidRDefault="00065684" w:rsidP="00065684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65684" w:rsidRPr="008D1B19" w:rsidRDefault="00065684" w:rsidP="00065684">
            <w:pPr>
              <w:rPr>
                <w:rFonts w:eastAsia="Times New Roman" w:cs="Times New Roman"/>
                <w:szCs w:val="20"/>
                <w:lang w:eastAsia="hr-HR"/>
              </w:rPr>
            </w:pPr>
            <w:r w:rsidRPr="008D1B19">
              <w:rPr>
                <w:rFonts w:eastAsia="Times New Roman" w:cs="Times New Roman"/>
                <w:szCs w:val="20"/>
                <w:lang w:eastAsia="hr-HR"/>
              </w:rPr>
              <w:t>Borverk (horizontalna bušilica glodalica) sa promjerom vretena min 110 mm obradu predmeta mase do 4000 kg – remontovan (sa odgovarajućim alatom)</w:t>
            </w:r>
          </w:p>
        </w:tc>
        <w:tc>
          <w:tcPr>
            <w:tcW w:w="1276" w:type="dxa"/>
            <w:vAlign w:val="center"/>
          </w:tcPr>
          <w:p w:rsidR="00065684" w:rsidRPr="008D1B19" w:rsidRDefault="00065684" w:rsidP="00065684">
            <w:pPr>
              <w:pStyle w:val="BodyText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D1B19">
              <w:rPr>
                <w:sz w:val="20"/>
                <w:szCs w:val="20"/>
              </w:rPr>
              <w:t>42637000-0</w:t>
            </w:r>
          </w:p>
        </w:tc>
        <w:tc>
          <w:tcPr>
            <w:tcW w:w="1559" w:type="dxa"/>
            <w:vAlign w:val="center"/>
          </w:tcPr>
          <w:p w:rsidR="00065684" w:rsidRPr="008D1B19" w:rsidRDefault="00065684" w:rsidP="00B12891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cs="Times New Roman"/>
                <w:color w:val="000000"/>
                <w:szCs w:val="20"/>
                <w:lang w:eastAsia="hr-HR"/>
              </w:rPr>
              <w:t>200.000,00</w:t>
            </w:r>
          </w:p>
        </w:tc>
        <w:tc>
          <w:tcPr>
            <w:tcW w:w="1276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2C7CDB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otvoreni</w:t>
            </w:r>
          </w:p>
        </w:tc>
        <w:tc>
          <w:tcPr>
            <w:tcW w:w="1865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1839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Vlastita iz sredstava amortizacije</w:t>
            </w:r>
          </w:p>
        </w:tc>
      </w:tr>
      <w:tr w:rsidR="00065684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065684" w:rsidRPr="007F1A73" w:rsidRDefault="00065684" w:rsidP="00065684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65684" w:rsidRPr="008D1B19" w:rsidRDefault="00065684" w:rsidP="00065684">
            <w:pPr>
              <w:rPr>
                <w:rFonts w:eastAsia="Times New Roman" w:cs="Times New Roman"/>
                <w:szCs w:val="20"/>
                <w:lang w:eastAsia="hr-HR"/>
              </w:rPr>
            </w:pPr>
            <w:r w:rsidRPr="008D1B19">
              <w:rPr>
                <w:rFonts w:eastAsia="Times New Roman" w:cs="Times New Roman"/>
                <w:szCs w:val="20"/>
                <w:lang w:eastAsia="hr-HR"/>
              </w:rPr>
              <w:t>Kalolifer (9 kW; 380 V)</w:t>
            </w:r>
          </w:p>
        </w:tc>
        <w:tc>
          <w:tcPr>
            <w:tcW w:w="1276" w:type="dxa"/>
            <w:vAlign w:val="center"/>
          </w:tcPr>
          <w:p w:rsidR="00065684" w:rsidRPr="008D1B19" w:rsidRDefault="00065684" w:rsidP="00065684">
            <w:pPr>
              <w:pStyle w:val="BodyText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D1B19">
              <w:rPr>
                <w:sz w:val="20"/>
                <w:szCs w:val="20"/>
              </w:rPr>
              <w:t>39715240-1</w:t>
            </w:r>
          </w:p>
        </w:tc>
        <w:tc>
          <w:tcPr>
            <w:tcW w:w="1559" w:type="dxa"/>
            <w:vAlign w:val="center"/>
          </w:tcPr>
          <w:p w:rsidR="00065684" w:rsidRPr="008D1B19" w:rsidRDefault="000B4808" w:rsidP="00B12891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cs="Times New Roman"/>
                <w:color w:val="000000"/>
                <w:szCs w:val="20"/>
                <w:lang w:eastAsia="hr-HR"/>
              </w:rPr>
              <w:t>2</w:t>
            </w:r>
            <w:r w:rsidR="00065684" w:rsidRPr="008D1B19">
              <w:rPr>
                <w:rFonts w:cs="Times New Roman"/>
                <w:color w:val="000000"/>
                <w:szCs w:val="20"/>
                <w:lang w:eastAsia="hr-HR"/>
              </w:rPr>
              <w:t>.000,00</w:t>
            </w:r>
          </w:p>
        </w:tc>
        <w:tc>
          <w:tcPr>
            <w:tcW w:w="1276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konkurentski</w:t>
            </w:r>
          </w:p>
        </w:tc>
        <w:tc>
          <w:tcPr>
            <w:tcW w:w="1865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1839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Vlastita iz sredstava amortizacije</w:t>
            </w:r>
          </w:p>
        </w:tc>
      </w:tr>
      <w:tr w:rsidR="00065684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065684" w:rsidRPr="007F1A73" w:rsidRDefault="00065684" w:rsidP="00065684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65684" w:rsidRPr="008D1B19" w:rsidRDefault="00065684" w:rsidP="00065684">
            <w:pPr>
              <w:rPr>
                <w:rFonts w:eastAsia="Times New Roman" w:cs="Times New Roman"/>
                <w:szCs w:val="20"/>
                <w:lang w:eastAsia="hr-HR"/>
              </w:rPr>
            </w:pPr>
            <w:r w:rsidRPr="008D1B19">
              <w:rPr>
                <w:rFonts w:eastAsia="Times New Roman" w:cs="Times New Roman"/>
                <w:szCs w:val="20"/>
                <w:lang w:eastAsia="hr-HR"/>
              </w:rPr>
              <w:t xml:space="preserve"> Laserski štampač  A4</w:t>
            </w:r>
          </w:p>
        </w:tc>
        <w:tc>
          <w:tcPr>
            <w:tcW w:w="1276" w:type="dxa"/>
            <w:vAlign w:val="center"/>
          </w:tcPr>
          <w:p w:rsidR="00065684" w:rsidRPr="008D1B19" w:rsidRDefault="00065684" w:rsidP="00065684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8D1B19">
              <w:rPr>
                <w:sz w:val="20"/>
                <w:szCs w:val="20"/>
              </w:rPr>
              <w:t>30232110-8</w:t>
            </w:r>
          </w:p>
        </w:tc>
        <w:tc>
          <w:tcPr>
            <w:tcW w:w="1559" w:type="dxa"/>
            <w:vAlign w:val="center"/>
          </w:tcPr>
          <w:p w:rsidR="00065684" w:rsidRPr="008D1B19" w:rsidRDefault="000B4808" w:rsidP="00B12891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cs="Times New Roman"/>
                <w:color w:val="000000"/>
                <w:szCs w:val="20"/>
                <w:lang w:eastAsia="hr-HR"/>
              </w:rPr>
              <w:t>4</w:t>
            </w:r>
            <w:r w:rsidR="00065684" w:rsidRPr="008D1B19">
              <w:rPr>
                <w:rFonts w:cs="Times New Roman"/>
                <w:color w:val="000000"/>
                <w:szCs w:val="20"/>
                <w:lang w:eastAsia="hr-HR"/>
              </w:rPr>
              <w:t>.000,00</w:t>
            </w:r>
          </w:p>
        </w:tc>
        <w:tc>
          <w:tcPr>
            <w:tcW w:w="1276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konkurentski</w:t>
            </w:r>
          </w:p>
        </w:tc>
        <w:tc>
          <w:tcPr>
            <w:tcW w:w="1865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1839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Vlastita iz sredstava amortizacije</w:t>
            </w:r>
          </w:p>
        </w:tc>
      </w:tr>
      <w:tr w:rsidR="00065684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065684" w:rsidRPr="007F1A73" w:rsidRDefault="00065684" w:rsidP="00065684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65684" w:rsidRPr="008D1B19" w:rsidRDefault="00065684" w:rsidP="00065684">
            <w:pPr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eastAsia="Times New Roman" w:cs="Times New Roman"/>
                <w:szCs w:val="20"/>
                <w:lang w:eastAsia="hr-HR"/>
              </w:rPr>
              <w:t>Nabavka računara</w:t>
            </w:r>
          </w:p>
        </w:tc>
        <w:tc>
          <w:tcPr>
            <w:tcW w:w="1276" w:type="dxa"/>
            <w:vAlign w:val="center"/>
          </w:tcPr>
          <w:p w:rsidR="00065684" w:rsidRPr="008D1B19" w:rsidRDefault="00065684" w:rsidP="00065684">
            <w:pPr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30200000-1</w:t>
            </w:r>
          </w:p>
        </w:tc>
        <w:tc>
          <w:tcPr>
            <w:tcW w:w="1559" w:type="dxa"/>
            <w:vAlign w:val="center"/>
          </w:tcPr>
          <w:p w:rsidR="00065684" w:rsidRPr="008D1B19" w:rsidRDefault="000B4808" w:rsidP="00B12891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cs="Times New Roman"/>
                <w:color w:val="000000"/>
                <w:szCs w:val="20"/>
                <w:lang w:eastAsia="hr-HR"/>
              </w:rPr>
              <w:t>4</w:t>
            </w:r>
            <w:r w:rsidR="00065684" w:rsidRPr="008D1B19">
              <w:rPr>
                <w:rFonts w:cs="Times New Roman"/>
                <w:color w:val="000000"/>
                <w:szCs w:val="20"/>
                <w:lang w:eastAsia="hr-HR"/>
              </w:rPr>
              <w:t>.500,00</w:t>
            </w:r>
          </w:p>
        </w:tc>
        <w:tc>
          <w:tcPr>
            <w:tcW w:w="1276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konkurentski</w:t>
            </w:r>
          </w:p>
        </w:tc>
        <w:tc>
          <w:tcPr>
            <w:tcW w:w="1865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1839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Vlastita iz sredstava amortizacije</w:t>
            </w:r>
          </w:p>
        </w:tc>
      </w:tr>
      <w:tr w:rsidR="00065684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</w:tcPr>
          <w:p w:rsidR="00065684" w:rsidRPr="007F1A73" w:rsidRDefault="00065684" w:rsidP="00065684">
            <w:pPr>
              <w:pStyle w:val="ListParagraph"/>
              <w:numPr>
                <w:ilvl w:val="0"/>
                <w:numId w:val="25"/>
              </w:num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65684" w:rsidRPr="008D1B19" w:rsidRDefault="00065684" w:rsidP="00065684">
            <w:pPr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eastAsia="Times New Roman" w:cs="Times New Roman"/>
                <w:szCs w:val="20"/>
                <w:lang w:eastAsia="hr-HR"/>
              </w:rPr>
              <w:t>Mjerni instrument za mjerenje malih otpora, tip 4137mO ili odgovarajući</w:t>
            </w:r>
          </w:p>
        </w:tc>
        <w:tc>
          <w:tcPr>
            <w:tcW w:w="1276" w:type="dxa"/>
            <w:vAlign w:val="center"/>
          </w:tcPr>
          <w:p w:rsidR="00065684" w:rsidRPr="008D1B19" w:rsidRDefault="00065684" w:rsidP="00065684">
            <w:pPr>
              <w:rPr>
                <w:rFonts w:cs="Times New Roman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65684" w:rsidRPr="008D1B19" w:rsidRDefault="00065684" w:rsidP="00B12891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cs="Times New Roman"/>
                <w:color w:val="000000"/>
                <w:szCs w:val="20"/>
                <w:lang w:eastAsia="hr-HR"/>
              </w:rPr>
              <w:t>210,00</w:t>
            </w:r>
          </w:p>
        </w:tc>
        <w:tc>
          <w:tcPr>
            <w:tcW w:w="1276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konkurentski</w:t>
            </w:r>
          </w:p>
        </w:tc>
        <w:tc>
          <w:tcPr>
            <w:tcW w:w="1865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1839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Vlastita iz sredstava amortizacije</w:t>
            </w:r>
          </w:p>
        </w:tc>
      </w:tr>
      <w:tr w:rsidR="00065684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  <w:vAlign w:val="center"/>
          </w:tcPr>
          <w:p w:rsidR="00065684" w:rsidRPr="007F1A73" w:rsidRDefault="00065684" w:rsidP="00065684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65684" w:rsidRPr="008D1B19" w:rsidRDefault="00065684" w:rsidP="00065684">
            <w:pPr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eastAsia="Times New Roman" w:cs="Times New Roman"/>
                <w:szCs w:val="20"/>
                <w:lang w:eastAsia="hr-HR"/>
              </w:rPr>
              <w:t>Centrifugalni ventilatori za lokalni odsis zavarivačkih plinova</w:t>
            </w:r>
          </w:p>
        </w:tc>
        <w:tc>
          <w:tcPr>
            <w:tcW w:w="1276" w:type="dxa"/>
            <w:vAlign w:val="center"/>
          </w:tcPr>
          <w:p w:rsidR="00065684" w:rsidRPr="008D1B19" w:rsidRDefault="00065684" w:rsidP="00065684">
            <w:pPr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42999100-6</w:t>
            </w:r>
          </w:p>
        </w:tc>
        <w:tc>
          <w:tcPr>
            <w:tcW w:w="1559" w:type="dxa"/>
            <w:vAlign w:val="center"/>
          </w:tcPr>
          <w:p w:rsidR="00065684" w:rsidRPr="008D1B19" w:rsidRDefault="00DC0389" w:rsidP="00B12891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cs="Times New Roman"/>
                <w:color w:val="000000"/>
                <w:szCs w:val="20"/>
                <w:lang w:eastAsia="hr-HR"/>
              </w:rPr>
              <w:t>3.200</w:t>
            </w:r>
            <w:r w:rsidR="00065684" w:rsidRPr="008D1B19">
              <w:rPr>
                <w:rFonts w:cs="Times New Roman"/>
                <w:color w:val="000000"/>
                <w:szCs w:val="20"/>
                <w:lang w:eastAsia="hr-HR"/>
              </w:rPr>
              <w:t>,00</w:t>
            </w:r>
          </w:p>
        </w:tc>
        <w:tc>
          <w:tcPr>
            <w:tcW w:w="1276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konkurentski</w:t>
            </w:r>
          </w:p>
        </w:tc>
        <w:tc>
          <w:tcPr>
            <w:tcW w:w="1865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1839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Vlastita iz sredstava amortizacije</w:t>
            </w:r>
          </w:p>
        </w:tc>
      </w:tr>
      <w:tr w:rsidR="00065684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</w:tcPr>
          <w:p w:rsidR="00065684" w:rsidRPr="007F1A73" w:rsidRDefault="00065684" w:rsidP="00065684">
            <w:pPr>
              <w:pStyle w:val="ListParagraph"/>
              <w:numPr>
                <w:ilvl w:val="0"/>
                <w:numId w:val="25"/>
              </w:num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65684" w:rsidRPr="008D1B19" w:rsidRDefault="00065684" w:rsidP="00065684">
            <w:pPr>
              <w:rPr>
                <w:rFonts w:eastAsia="Times New Roman" w:cs="Times New Roman"/>
                <w:szCs w:val="20"/>
                <w:lang w:eastAsia="hr-HR"/>
              </w:rPr>
            </w:pPr>
            <w:r w:rsidRPr="008D1B19">
              <w:rPr>
                <w:rFonts w:eastAsia="Times New Roman" w:cs="Times New Roman"/>
                <w:szCs w:val="20"/>
                <w:lang w:eastAsia="hr-HR"/>
              </w:rPr>
              <w:t>Presa zs stezanje hidrauličkih crijeva, opsega stezanja 4-130 mm, sa mogućnosti stezanja hidrauličnih crijeva sa 4 opleta NP51</w:t>
            </w:r>
          </w:p>
        </w:tc>
        <w:tc>
          <w:tcPr>
            <w:tcW w:w="1276" w:type="dxa"/>
            <w:vAlign w:val="center"/>
          </w:tcPr>
          <w:p w:rsidR="00065684" w:rsidRPr="008D1B19" w:rsidRDefault="00065684" w:rsidP="00065684">
            <w:pPr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43600000-1</w:t>
            </w:r>
          </w:p>
        </w:tc>
        <w:tc>
          <w:tcPr>
            <w:tcW w:w="1559" w:type="dxa"/>
            <w:vAlign w:val="center"/>
          </w:tcPr>
          <w:p w:rsidR="00065684" w:rsidRPr="008D1B19" w:rsidRDefault="00065684" w:rsidP="00B12891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cs="Times New Roman"/>
                <w:color w:val="000000"/>
                <w:szCs w:val="20"/>
                <w:lang w:eastAsia="hr-HR"/>
              </w:rPr>
              <w:t>23.000,00</w:t>
            </w:r>
          </w:p>
        </w:tc>
        <w:tc>
          <w:tcPr>
            <w:tcW w:w="1276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konkurentski</w:t>
            </w:r>
          </w:p>
        </w:tc>
        <w:tc>
          <w:tcPr>
            <w:tcW w:w="1865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1839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Vlastita iz sredstava amortizacije</w:t>
            </w:r>
          </w:p>
        </w:tc>
      </w:tr>
      <w:tr w:rsidR="00065684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846" w:type="dxa"/>
          </w:tcPr>
          <w:p w:rsidR="00065684" w:rsidRPr="007F1A73" w:rsidRDefault="00065684" w:rsidP="00065684">
            <w:pPr>
              <w:pStyle w:val="ListParagraph"/>
              <w:numPr>
                <w:ilvl w:val="0"/>
                <w:numId w:val="25"/>
              </w:num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65684" w:rsidRPr="008D1B19" w:rsidRDefault="00065684" w:rsidP="00065684">
            <w:pPr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eastAsia="Times New Roman" w:cs="Times New Roman"/>
                <w:szCs w:val="20"/>
                <w:lang w:eastAsia="hr-HR"/>
              </w:rPr>
              <w:t>Instrument za mjerenje i ispitivanje buke sa oktavnim filterom</w:t>
            </w:r>
          </w:p>
        </w:tc>
        <w:tc>
          <w:tcPr>
            <w:tcW w:w="1276" w:type="dxa"/>
            <w:vAlign w:val="center"/>
          </w:tcPr>
          <w:p w:rsidR="00065684" w:rsidRPr="008D1B19" w:rsidRDefault="00065684" w:rsidP="00065684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8D1B19">
              <w:rPr>
                <w:sz w:val="20"/>
                <w:szCs w:val="20"/>
              </w:rPr>
              <w:t>38434220-4</w:t>
            </w:r>
          </w:p>
        </w:tc>
        <w:tc>
          <w:tcPr>
            <w:tcW w:w="1559" w:type="dxa"/>
            <w:vAlign w:val="center"/>
          </w:tcPr>
          <w:p w:rsidR="00065684" w:rsidRPr="008D1B19" w:rsidRDefault="00065684" w:rsidP="00B12891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cs="Times New Roman"/>
                <w:color w:val="000000"/>
                <w:szCs w:val="20"/>
                <w:lang w:eastAsia="hr-HR"/>
              </w:rPr>
              <w:t>3.000,00</w:t>
            </w:r>
          </w:p>
        </w:tc>
        <w:tc>
          <w:tcPr>
            <w:tcW w:w="1276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konkurentski</w:t>
            </w:r>
          </w:p>
        </w:tc>
        <w:tc>
          <w:tcPr>
            <w:tcW w:w="1865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1839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Vlastita iz sredstava amortizacije</w:t>
            </w:r>
          </w:p>
        </w:tc>
      </w:tr>
      <w:tr w:rsidR="00065684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846" w:type="dxa"/>
          </w:tcPr>
          <w:p w:rsidR="00065684" w:rsidRPr="007F1A73" w:rsidRDefault="00065684" w:rsidP="00065684">
            <w:pPr>
              <w:pStyle w:val="ListParagraph"/>
              <w:numPr>
                <w:ilvl w:val="0"/>
                <w:numId w:val="25"/>
              </w:num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65684" w:rsidRPr="008D1B19" w:rsidRDefault="00065684" w:rsidP="00065684">
            <w:pPr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eastAsia="Times New Roman" w:cs="Times New Roman"/>
                <w:szCs w:val="20"/>
                <w:lang w:eastAsia="hr-HR"/>
              </w:rPr>
              <w:t>Uređaj za nanošenje zaštitnih premaza (tlačni) sa spremnikom 30 l, crijevima i špricom</w:t>
            </w:r>
          </w:p>
        </w:tc>
        <w:tc>
          <w:tcPr>
            <w:tcW w:w="1276" w:type="dxa"/>
            <w:vAlign w:val="center"/>
          </w:tcPr>
          <w:p w:rsidR="00065684" w:rsidRPr="008D1B19" w:rsidRDefault="00065684" w:rsidP="00065684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65684" w:rsidRPr="008D1B19" w:rsidRDefault="00065684" w:rsidP="00B12891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cs="Times New Roman"/>
                <w:color w:val="000000"/>
                <w:szCs w:val="20"/>
                <w:lang w:eastAsia="hr-HR"/>
              </w:rPr>
              <w:t>4.000,00</w:t>
            </w:r>
          </w:p>
        </w:tc>
        <w:tc>
          <w:tcPr>
            <w:tcW w:w="1276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konkurentski</w:t>
            </w:r>
          </w:p>
        </w:tc>
        <w:tc>
          <w:tcPr>
            <w:tcW w:w="1865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1839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Vlastita iz sredstava amortizacije</w:t>
            </w:r>
          </w:p>
        </w:tc>
      </w:tr>
      <w:tr w:rsidR="00065684" w:rsidRPr="00492472" w:rsidTr="0006568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846" w:type="dxa"/>
          </w:tcPr>
          <w:p w:rsidR="00065684" w:rsidRPr="007F1A73" w:rsidRDefault="00065684" w:rsidP="00065684">
            <w:pPr>
              <w:pStyle w:val="ListParagraph"/>
              <w:numPr>
                <w:ilvl w:val="0"/>
                <w:numId w:val="25"/>
              </w:numPr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65684" w:rsidRPr="008D1B19" w:rsidRDefault="00065684" w:rsidP="00065684">
            <w:pPr>
              <w:rPr>
                <w:rFonts w:eastAsia="Times New Roman" w:cs="Times New Roman"/>
                <w:szCs w:val="20"/>
                <w:lang w:eastAsia="hr-HR"/>
              </w:rPr>
            </w:pPr>
            <w:r w:rsidRPr="008D1B19">
              <w:rPr>
                <w:rFonts w:eastAsia="Times New Roman" w:cs="Times New Roman"/>
                <w:szCs w:val="20"/>
                <w:lang w:eastAsia="hr-HR"/>
              </w:rPr>
              <w:t>Dizelski kompresorski agregat 8 bar</w:t>
            </w:r>
          </w:p>
        </w:tc>
        <w:tc>
          <w:tcPr>
            <w:tcW w:w="1276" w:type="dxa"/>
            <w:vAlign w:val="center"/>
          </w:tcPr>
          <w:p w:rsidR="00065684" w:rsidRPr="008D1B19" w:rsidRDefault="00065684" w:rsidP="00065684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8D1B19">
              <w:rPr>
                <w:sz w:val="20"/>
                <w:szCs w:val="20"/>
              </w:rPr>
              <w:t>31128000-9</w:t>
            </w:r>
          </w:p>
        </w:tc>
        <w:tc>
          <w:tcPr>
            <w:tcW w:w="1559" w:type="dxa"/>
            <w:vAlign w:val="center"/>
          </w:tcPr>
          <w:p w:rsidR="00065684" w:rsidRPr="008D1B19" w:rsidRDefault="00065684" w:rsidP="00B12891">
            <w:pPr>
              <w:jc w:val="right"/>
              <w:rPr>
                <w:rFonts w:cs="Times New Roman"/>
                <w:color w:val="000000"/>
                <w:szCs w:val="20"/>
                <w:lang w:eastAsia="hr-HR"/>
              </w:rPr>
            </w:pPr>
            <w:r w:rsidRPr="008D1B19">
              <w:rPr>
                <w:rFonts w:cs="Times New Roman"/>
                <w:color w:val="000000"/>
                <w:szCs w:val="20"/>
                <w:lang w:eastAsia="hr-HR"/>
              </w:rPr>
              <w:t>15.000,00</w:t>
            </w:r>
          </w:p>
        </w:tc>
        <w:tc>
          <w:tcPr>
            <w:tcW w:w="1276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konkurentski</w:t>
            </w:r>
          </w:p>
        </w:tc>
        <w:tc>
          <w:tcPr>
            <w:tcW w:w="1865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1839" w:type="dxa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</w:p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U toku godine</w:t>
            </w:r>
          </w:p>
        </w:tc>
        <w:tc>
          <w:tcPr>
            <w:tcW w:w="3209" w:type="dxa"/>
            <w:vAlign w:val="center"/>
          </w:tcPr>
          <w:p w:rsidR="00065684" w:rsidRPr="008D1B19" w:rsidRDefault="00065684" w:rsidP="00065684">
            <w:pPr>
              <w:jc w:val="center"/>
              <w:rPr>
                <w:rFonts w:cs="Times New Roman"/>
                <w:szCs w:val="20"/>
              </w:rPr>
            </w:pPr>
            <w:r w:rsidRPr="008D1B19">
              <w:rPr>
                <w:rFonts w:cs="Times New Roman"/>
                <w:szCs w:val="20"/>
              </w:rPr>
              <w:t>Vlastita iz sredstava amortizacije</w:t>
            </w:r>
          </w:p>
        </w:tc>
      </w:tr>
    </w:tbl>
    <w:p w:rsidR="00564CDD" w:rsidRPr="00564CDD" w:rsidRDefault="00564CDD" w:rsidP="00564CDD">
      <w:pPr>
        <w:tabs>
          <w:tab w:val="left" w:pos="3435"/>
        </w:tabs>
      </w:pPr>
    </w:p>
    <w:sectPr w:rsidR="00564CDD" w:rsidRPr="00564CDD" w:rsidSect="000731E0">
      <w:footerReference w:type="default" r:id="rId7"/>
      <w:pgSz w:w="16838" w:h="11906" w:orient="landscape"/>
      <w:pgMar w:top="851" w:right="851" w:bottom="851" w:left="851" w:header="709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CD" w:rsidRDefault="009751CD" w:rsidP="006353D3">
      <w:r>
        <w:separator/>
      </w:r>
    </w:p>
  </w:endnote>
  <w:endnote w:type="continuationSeparator" w:id="0">
    <w:p w:rsidR="009751CD" w:rsidRDefault="009751CD" w:rsidP="0063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9458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5684" w:rsidRDefault="000951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8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5684" w:rsidRDefault="000656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CD" w:rsidRDefault="009751CD" w:rsidP="006353D3">
      <w:r>
        <w:separator/>
      </w:r>
    </w:p>
  </w:footnote>
  <w:footnote w:type="continuationSeparator" w:id="0">
    <w:p w:rsidR="009751CD" w:rsidRDefault="009751CD" w:rsidP="00635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D7609"/>
    <w:multiLevelType w:val="hybridMultilevel"/>
    <w:tmpl w:val="74E84F0C"/>
    <w:lvl w:ilvl="0" w:tplc="BF42C238">
      <w:start w:val="1"/>
      <w:numFmt w:val="decimal"/>
      <w:lvlText w:val="%1."/>
      <w:lvlJc w:val="right"/>
      <w:pPr>
        <w:ind w:left="720" w:hanging="26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51EA"/>
    <w:multiLevelType w:val="hybridMultilevel"/>
    <w:tmpl w:val="BC022C12"/>
    <w:lvl w:ilvl="0" w:tplc="1DBE5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F0F76"/>
    <w:multiLevelType w:val="hybridMultilevel"/>
    <w:tmpl w:val="DC28A480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162A9D"/>
    <w:multiLevelType w:val="hybridMultilevel"/>
    <w:tmpl w:val="74E84F0C"/>
    <w:lvl w:ilvl="0" w:tplc="BF42C238">
      <w:start w:val="1"/>
      <w:numFmt w:val="decimal"/>
      <w:lvlText w:val="%1."/>
      <w:lvlJc w:val="right"/>
      <w:pPr>
        <w:ind w:left="720" w:hanging="26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07D27"/>
    <w:multiLevelType w:val="hybridMultilevel"/>
    <w:tmpl w:val="74E84F0C"/>
    <w:lvl w:ilvl="0" w:tplc="BF42C238">
      <w:start w:val="1"/>
      <w:numFmt w:val="decimal"/>
      <w:lvlText w:val="%1."/>
      <w:lvlJc w:val="right"/>
      <w:pPr>
        <w:ind w:left="720" w:hanging="26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07173"/>
    <w:multiLevelType w:val="hybridMultilevel"/>
    <w:tmpl w:val="74E84F0C"/>
    <w:lvl w:ilvl="0" w:tplc="BF42C238">
      <w:start w:val="1"/>
      <w:numFmt w:val="decimal"/>
      <w:lvlText w:val="%1."/>
      <w:lvlJc w:val="right"/>
      <w:pPr>
        <w:ind w:left="720" w:hanging="26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84613"/>
    <w:multiLevelType w:val="hybridMultilevel"/>
    <w:tmpl w:val="D7AA15F4"/>
    <w:lvl w:ilvl="0" w:tplc="6C2E7E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C0480"/>
    <w:multiLevelType w:val="hybridMultilevel"/>
    <w:tmpl w:val="F0BE2E7E"/>
    <w:lvl w:ilvl="0" w:tplc="7F6A6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15655"/>
    <w:multiLevelType w:val="hybridMultilevel"/>
    <w:tmpl w:val="74E84F0C"/>
    <w:lvl w:ilvl="0" w:tplc="BF42C238">
      <w:start w:val="1"/>
      <w:numFmt w:val="decimal"/>
      <w:lvlText w:val="%1."/>
      <w:lvlJc w:val="right"/>
      <w:pPr>
        <w:ind w:left="720" w:hanging="26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60FC4"/>
    <w:multiLevelType w:val="hybridMultilevel"/>
    <w:tmpl w:val="F6F8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700A4"/>
    <w:multiLevelType w:val="hybridMultilevel"/>
    <w:tmpl w:val="74E84F0C"/>
    <w:lvl w:ilvl="0" w:tplc="BF42C238">
      <w:start w:val="1"/>
      <w:numFmt w:val="decimal"/>
      <w:lvlText w:val="%1."/>
      <w:lvlJc w:val="right"/>
      <w:pPr>
        <w:ind w:left="720" w:hanging="26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87038"/>
    <w:multiLevelType w:val="hybridMultilevel"/>
    <w:tmpl w:val="74E84F0C"/>
    <w:lvl w:ilvl="0" w:tplc="BF42C238">
      <w:start w:val="1"/>
      <w:numFmt w:val="decimal"/>
      <w:lvlText w:val="%1."/>
      <w:lvlJc w:val="right"/>
      <w:pPr>
        <w:ind w:left="720" w:hanging="26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133A8"/>
    <w:multiLevelType w:val="hybridMultilevel"/>
    <w:tmpl w:val="74E84F0C"/>
    <w:lvl w:ilvl="0" w:tplc="BF42C238">
      <w:start w:val="1"/>
      <w:numFmt w:val="decimal"/>
      <w:lvlText w:val="%1."/>
      <w:lvlJc w:val="right"/>
      <w:pPr>
        <w:ind w:left="720" w:hanging="26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67095"/>
    <w:multiLevelType w:val="hybridMultilevel"/>
    <w:tmpl w:val="74E84F0C"/>
    <w:lvl w:ilvl="0" w:tplc="BF42C238">
      <w:start w:val="1"/>
      <w:numFmt w:val="decimal"/>
      <w:lvlText w:val="%1."/>
      <w:lvlJc w:val="right"/>
      <w:pPr>
        <w:ind w:left="720" w:hanging="26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C6ECE"/>
    <w:multiLevelType w:val="hybridMultilevel"/>
    <w:tmpl w:val="0612469A"/>
    <w:lvl w:ilvl="0" w:tplc="7334288C">
      <w:start w:val="1"/>
      <w:numFmt w:val="decimal"/>
      <w:suff w:val="nothing"/>
      <w:lvlText w:val="%1"/>
      <w:lvlJc w:val="center"/>
      <w:pPr>
        <w:ind w:left="-1727" w:firstLine="184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16FCD"/>
    <w:multiLevelType w:val="hybridMultilevel"/>
    <w:tmpl w:val="CB18FC4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F01C9"/>
    <w:multiLevelType w:val="hybridMultilevel"/>
    <w:tmpl w:val="74E84F0C"/>
    <w:lvl w:ilvl="0" w:tplc="BF42C238">
      <w:start w:val="1"/>
      <w:numFmt w:val="decimal"/>
      <w:lvlText w:val="%1."/>
      <w:lvlJc w:val="right"/>
      <w:pPr>
        <w:ind w:left="720" w:hanging="26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5132F"/>
    <w:multiLevelType w:val="hybridMultilevel"/>
    <w:tmpl w:val="74E84F0C"/>
    <w:lvl w:ilvl="0" w:tplc="BF42C238">
      <w:start w:val="1"/>
      <w:numFmt w:val="decimal"/>
      <w:lvlText w:val="%1."/>
      <w:lvlJc w:val="right"/>
      <w:pPr>
        <w:ind w:left="720" w:hanging="26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6E9F"/>
    <w:multiLevelType w:val="hybridMultilevel"/>
    <w:tmpl w:val="76F63428"/>
    <w:lvl w:ilvl="0" w:tplc="5086B00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C229F"/>
    <w:multiLevelType w:val="hybridMultilevel"/>
    <w:tmpl w:val="74E84F0C"/>
    <w:lvl w:ilvl="0" w:tplc="BF42C238">
      <w:start w:val="1"/>
      <w:numFmt w:val="decimal"/>
      <w:lvlText w:val="%1."/>
      <w:lvlJc w:val="right"/>
      <w:pPr>
        <w:ind w:left="720" w:hanging="26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210D3"/>
    <w:multiLevelType w:val="hybridMultilevel"/>
    <w:tmpl w:val="2E888F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B75502"/>
    <w:multiLevelType w:val="hybridMultilevel"/>
    <w:tmpl w:val="06762FF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B035D9"/>
    <w:multiLevelType w:val="hybridMultilevel"/>
    <w:tmpl w:val="74E84F0C"/>
    <w:lvl w:ilvl="0" w:tplc="BF42C238">
      <w:start w:val="1"/>
      <w:numFmt w:val="decimal"/>
      <w:lvlText w:val="%1."/>
      <w:lvlJc w:val="right"/>
      <w:pPr>
        <w:ind w:left="720" w:hanging="26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F5D8F"/>
    <w:multiLevelType w:val="hybridMultilevel"/>
    <w:tmpl w:val="74E84F0C"/>
    <w:lvl w:ilvl="0" w:tplc="BF42C238">
      <w:start w:val="1"/>
      <w:numFmt w:val="decimal"/>
      <w:lvlText w:val="%1."/>
      <w:lvlJc w:val="right"/>
      <w:pPr>
        <w:ind w:left="720" w:hanging="26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570C4"/>
    <w:multiLevelType w:val="hybridMultilevel"/>
    <w:tmpl w:val="74E84F0C"/>
    <w:lvl w:ilvl="0" w:tplc="BF42C238">
      <w:start w:val="1"/>
      <w:numFmt w:val="decimal"/>
      <w:lvlText w:val="%1."/>
      <w:lvlJc w:val="right"/>
      <w:pPr>
        <w:ind w:left="720" w:hanging="26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2"/>
  </w:num>
  <w:num w:numId="5">
    <w:abstractNumId w:val="22"/>
  </w:num>
  <w:num w:numId="6">
    <w:abstractNumId w:val="3"/>
  </w:num>
  <w:num w:numId="7">
    <w:abstractNumId w:val="11"/>
  </w:num>
  <w:num w:numId="8">
    <w:abstractNumId w:val="0"/>
  </w:num>
  <w:num w:numId="9">
    <w:abstractNumId w:val="16"/>
  </w:num>
  <w:num w:numId="10">
    <w:abstractNumId w:val="13"/>
  </w:num>
  <w:num w:numId="11">
    <w:abstractNumId w:val="19"/>
  </w:num>
  <w:num w:numId="12">
    <w:abstractNumId w:val="23"/>
  </w:num>
  <w:num w:numId="13">
    <w:abstractNumId w:val="10"/>
  </w:num>
  <w:num w:numId="14">
    <w:abstractNumId w:val="14"/>
  </w:num>
  <w:num w:numId="15">
    <w:abstractNumId w:val="7"/>
  </w:num>
  <w:num w:numId="16">
    <w:abstractNumId w:val="18"/>
  </w:num>
  <w:num w:numId="17">
    <w:abstractNumId w:val="1"/>
  </w:num>
  <w:num w:numId="18">
    <w:abstractNumId w:val="6"/>
  </w:num>
  <w:num w:numId="19">
    <w:abstractNumId w:val="20"/>
  </w:num>
  <w:num w:numId="20">
    <w:abstractNumId w:val="9"/>
  </w:num>
  <w:num w:numId="21">
    <w:abstractNumId w:val="21"/>
  </w:num>
  <w:num w:numId="22">
    <w:abstractNumId w:val="2"/>
  </w:num>
  <w:num w:numId="23">
    <w:abstractNumId w:val="17"/>
  </w:num>
  <w:num w:numId="24">
    <w:abstractNumId w:val="2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A1"/>
    <w:rsid w:val="000313A3"/>
    <w:rsid w:val="00045040"/>
    <w:rsid w:val="00065684"/>
    <w:rsid w:val="00066036"/>
    <w:rsid w:val="000731E0"/>
    <w:rsid w:val="000951CA"/>
    <w:rsid w:val="000A25F1"/>
    <w:rsid w:val="000A6254"/>
    <w:rsid w:val="000B4806"/>
    <w:rsid w:val="000B4808"/>
    <w:rsid w:val="000D2140"/>
    <w:rsid w:val="000D4320"/>
    <w:rsid w:val="000D5159"/>
    <w:rsid w:val="000D6ED3"/>
    <w:rsid w:val="000E5521"/>
    <w:rsid w:val="001039B8"/>
    <w:rsid w:val="0013752F"/>
    <w:rsid w:val="0015578D"/>
    <w:rsid w:val="0016776E"/>
    <w:rsid w:val="00190EFA"/>
    <w:rsid w:val="00193485"/>
    <w:rsid w:val="00194938"/>
    <w:rsid w:val="00194C37"/>
    <w:rsid w:val="001B1515"/>
    <w:rsid w:val="00261727"/>
    <w:rsid w:val="002971A5"/>
    <w:rsid w:val="002A69F4"/>
    <w:rsid w:val="002B4DFB"/>
    <w:rsid w:val="002B68DC"/>
    <w:rsid w:val="002C7CDB"/>
    <w:rsid w:val="002D04A1"/>
    <w:rsid w:val="002E09BE"/>
    <w:rsid w:val="00324298"/>
    <w:rsid w:val="003260EE"/>
    <w:rsid w:val="0034172D"/>
    <w:rsid w:val="003501FF"/>
    <w:rsid w:val="00360F1C"/>
    <w:rsid w:val="003665BD"/>
    <w:rsid w:val="00395F06"/>
    <w:rsid w:val="003A64FB"/>
    <w:rsid w:val="003B49C4"/>
    <w:rsid w:val="003F32AD"/>
    <w:rsid w:val="00413350"/>
    <w:rsid w:val="00421089"/>
    <w:rsid w:val="00437806"/>
    <w:rsid w:val="00441661"/>
    <w:rsid w:val="00455278"/>
    <w:rsid w:val="00460999"/>
    <w:rsid w:val="004626E3"/>
    <w:rsid w:val="00476B1A"/>
    <w:rsid w:val="00476BA1"/>
    <w:rsid w:val="00484CD4"/>
    <w:rsid w:val="00496389"/>
    <w:rsid w:val="00496E4D"/>
    <w:rsid w:val="004B4185"/>
    <w:rsid w:val="004C2101"/>
    <w:rsid w:val="004D6239"/>
    <w:rsid w:val="004E4695"/>
    <w:rsid w:val="00503383"/>
    <w:rsid w:val="005540AD"/>
    <w:rsid w:val="00556E13"/>
    <w:rsid w:val="00564CDD"/>
    <w:rsid w:val="00573593"/>
    <w:rsid w:val="005C1FA8"/>
    <w:rsid w:val="005D0814"/>
    <w:rsid w:val="005E395F"/>
    <w:rsid w:val="005F3A6A"/>
    <w:rsid w:val="005F5BB0"/>
    <w:rsid w:val="005F5FF6"/>
    <w:rsid w:val="00603F81"/>
    <w:rsid w:val="006049A3"/>
    <w:rsid w:val="006063C6"/>
    <w:rsid w:val="00626B5B"/>
    <w:rsid w:val="006353D3"/>
    <w:rsid w:val="00645479"/>
    <w:rsid w:val="00650209"/>
    <w:rsid w:val="006575AA"/>
    <w:rsid w:val="006610F5"/>
    <w:rsid w:val="00661A62"/>
    <w:rsid w:val="00663B0A"/>
    <w:rsid w:val="006801A4"/>
    <w:rsid w:val="006F3150"/>
    <w:rsid w:val="006F3BBE"/>
    <w:rsid w:val="00717AC3"/>
    <w:rsid w:val="00727D10"/>
    <w:rsid w:val="0073571B"/>
    <w:rsid w:val="0076443B"/>
    <w:rsid w:val="00767E63"/>
    <w:rsid w:val="007777D1"/>
    <w:rsid w:val="00795A01"/>
    <w:rsid w:val="007A7D0A"/>
    <w:rsid w:val="007B7D49"/>
    <w:rsid w:val="007E5888"/>
    <w:rsid w:val="007E6DA6"/>
    <w:rsid w:val="007F0B3A"/>
    <w:rsid w:val="007F0D58"/>
    <w:rsid w:val="0083782A"/>
    <w:rsid w:val="00854DDF"/>
    <w:rsid w:val="00862F25"/>
    <w:rsid w:val="00886A12"/>
    <w:rsid w:val="00893E12"/>
    <w:rsid w:val="008A738F"/>
    <w:rsid w:val="008C523E"/>
    <w:rsid w:val="008D1B19"/>
    <w:rsid w:val="008D62EA"/>
    <w:rsid w:val="008E78C1"/>
    <w:rsid w:val="00907A6A"/>
    <w:rsid w:val="0091269B"/>
    <w:rsid w:val="00921788"/>
    <w:rsid w:val="00966E74"/>
    <w:rsid w:val="009751CD"/>
    <w:rsid w:val="00984243"/>
    <w:rsid w:val="009A2240"/>
    <w:rsid w:val="009A5706"/>
    <w:rsid w:val="009C035A"/>
    <w:rsid w:val="009D19BE"/>
    <w:rsid w:val="009D2382"/>
    <w:rsid w:val="009D2487"/>
    <w:rsid w:val="009F6114"/>
    <w:rsid w:val="00A06A07"/>
    <w:rsid w:val="00A073E4"/>
    <w:rsid w:val="00A3416B"/>
    <w:rsid w:val="00A41502"/>
    <w:rsid w:val="00A67ECE"/>
    <w:rsid w:val="00A76475"/>
    <w:rsid w:val="00A95A08"/>
    <w:rsid w:val="00AF04F3"/>
    <w:rsid w:val="00B12891"/>
    <w:rsid w:val="00B27406"/>
    <w:rsid w:val="00B40699"/>
    <w:rsid w:val="00B5598D"/>
    <w:rsid w:val="00B56438"/>
    <w:rsid w:val="00B57A25"/>
    <w:rsid w:val="00B6395D"/>
    <w:rsid w:val="00BC7937"/>
    <w:rsid w:val="00BD6FC1"/>
    <w:rsid w:val="00BF68B8"/>
    <w:rsid w:val="00C015F8"/>
    <w:rsid w:val="00C05983"/>
    <w:rsid w:val="00C214B9"/>
    <w:rsid w:val="00C2548C"/>
    <w:rsid w:val="00C472F7"/>
    <w:rsid w:val="00C52DB2"/>
    <w:rsid w:val="00C53359"/>
    <w:rsid w:val="00C56CE5"/>
    <w:rsid w:val="00C70A15"/>
    <w:rsid w:val="00CB31F2"/>
    <w:rsid w:val="00CB55C8"/>
    <w:rsid w:val="00D1237A"/>
    <w:rsid w:val="00D31F01"/>
    <w:rsid w:val="00D5436B"/>
    <w:rsid w:val="00D63001"/>
    <w:rsid w:val="00D8731B"/>
    <w:rsid w:val="00D935E3"/>
    <w:rsid w:val="00DA1C0E"/>
    <w:rsid w:val="00DA51BB"/>
    <w:rsid w:val="00DC0389"/>
    <w:rsid w:val="00DD2396"/>
    <w:rsid w:val="00DF0025"/>
    <w:rsid w:val="00DF77AB"/>
    <w:rsid w:val="00E02835"/>
    <w:rsid w:val="00E32D9C"/>
    <w:rsid w:val="00E510C1"/>
    <w:rsid w:val="00E9203B"/>
    <w:rsid w:val="00EB6C08"/>
    <w:rsid w:val="00ED1972"/>
    <w:rsid w:val="00EF1B91"/>
    <w:rsid w:val="00F0411A"/>
    <w:rsid w:val="00F1551D"/>
    <w:rsid w:val="00F16A0D"/>
    <w:rsid w:val="00F3264B"/>
    <w:rsid w:val="00F41E9A"/>
    <w:rsid w:val="00F47424"/>
    <w:rsid w:val="00F56B2E"/>
    <w:rsid w:val="00F809F6"/>
    <w:rsid w:val="00F82004"/>
    <w:rsid w:val="00F908D2"/>
    <w:rsid w:val="00F9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A7F9C2-8602-4744-A03B-F7BFA9B2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BA1"/>
  </w:style>
  <w:style w:type="paragraph" w:styleId="Heading1">
    <w:name w:val="heading 1"/>
    <w:basedOn w:val="Normal"/>
    <w:next w:val="Normal"/>
    <w:link w:val="Heading1Char"/>
    <w:uiPriority w:val="9"/>
    <w:qFormat/>
    <w:rsid w:val="004E4695"/>
    <w:pPr>
      <w:keepNext/>
      <w:outlineLvl w:val="0"/>
    </w:pPr>
    <w:rPr>
      <w:rFonts w:eastAsia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469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4E4695"/>
    <w:pPr>
      <w:keepNext/>
      <w:keepLines/>
      <w:spacing w:before="200"/>
      <w:outlineLvl w:val="2"/>
    </w:pPr>
    <w:rPr>
      <w:rFonts w:eastAsia="Times New Roman" w:cs="Times New Roman"/>
      <w:b/>
      <w:bCs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4E4695"/>
    <w:pPr>
      <w:keepNext/>
      <w:keepLine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bs-Latn-B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E4695"/>
    <w:pPr>
      <w:tabs>
        <w:tab w:val="num" w:pos="1008"/>
      </w:tabs>
      <w:spacing w:before="240" w:after="60"/>
      <w:ind w:left="1008" w:hanging="1008"/>
      <w:outlineLvl w:val="4"/>
    </w:pPr>
    <w:rPr>
      <w:rFonts w:eastAsia="Times New Roman" w:cs="Times New Roman"/>
      <w:b/>
      <w:bCs/>
      <w:i/>
      <w:iCs/>
      <w:sz w:val="26"/>
      <w:szCs w:val="26"/>
      <w:lang w:val="hr-BA" w:eastAsia="hr-B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E4695"/>
    <w:pPr>
      <w:tabs>
        <w:tab w:val="num" w:pos="1152"/>
      </w:tabs>
      <w:spacing w:before="240" w:after="60"/>
      <w:ind w:left="1152" w:hanging="1152"/>
      <w:outlineLvl w:val="5"/>
    </w:pPr>
    <w:rPr>
      <w:rFonts w:eastAsia="Times New Roman" w:cs="Times New Roman"/>
      <w:b/>
      <w:bCs/>
      <w:sz w:val="22"/>
      <w:lang w:val="hr-BA" w:eastAsia="hr-B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E4695"/>
    <w:pPr>
      <w:tabs>
        <w:tab w:val="num" w:pos="1296"/>
      </w:tabs>
      <w:spacing w:before="240" w:after="60"/>
      <w:ind w:left="1296" w:hanging="1296"/>
      <w:outlineLvl w:val="6"/>
    </w:pPr>
    <w:rPr>
      <w:rFonts w:eastAsia="Times New Roman" w:cs="Times New Roman"/>
      <w:sz w:val="24"/>
      <w:szCs w:val="24"/>
      <w:lang w:val="hr-BA" w:eastAsia="hr-B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E4695"/>
    <w:pPr>
      <w:tabs>
        <w:tab w:val="num" w:pos="1440"/>
      </w:tabs>
      <w:spacing w:before="240" w:after="60"/>
      <w:ind w:left="1440" w:hanging="1440"/>
      <w:outlineLvl w:val="7"/>
    </w:pPr>
    <w:rPr>
      <w:rFonts w:eastAsia="Times New Roman" w:cs="Times New Roman"/>
      <w:i/>
      <w:iCs/>
      <w:sz w:val="24"/>
      <w:szCs w:val="24"/>
      <w:lang w:val="hr-BA" w:eastAsia="hr-B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E4695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Times New Roman"/>
      <w:sz w:val="22"/>
      <w:lang w:val="hr-BA"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BA1"/>
    <w:pPr>
      <w:ind w:left="720"/>
      <w:contextualSpacing/>
    </w:pPr>
  </w:style>
  <w:style w:type="character" w:customStyle="1" w:styleId="Bodytext">
    <w:name w:val="Body text_"/>
    <w:basedOn w:val="DefaultParagraphFont"/>
    <w:link w:val="BodyText1"/>
    <w:rsid w:val="005F5BB0"/>
    <w:rPr>
      <w:rFonts w:eastAsia="Times New Roman" w:cs="Times New Roman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5F5BB0"/>
    <w:pPr>
      <w:shd w:val="clear" w:color="auto" w:fill="FFFFFF"/>
      <w:spacing w:line="0" w:lineRule="atLeast"/>
    </w:pPr>
    <w:rPr>
      <w:rFonts w:eastAsia="Times New Roman" w:cs="Times New Roman"/>
      <w:sz w:val="19"/>
      <w:szCs w:val="19"/>
    </w:rPr>
  </w:style>
  <w:style w:type="character" w:customStyle="1" w:styleId="BodytextCalibri14ptSpacing0pt">
    <w:name w:val="Body text + Calibri;14 pt;Spacing 0 pt"/>
    <w:basedOn w:val="Bodytext"/>
    <w:rsid w:val="0046099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8"/>
      <w:szCs w:val="28"/>
      <w:shd w:val="clear" w:color="auto" w:fill="FFFFFF"/>
    </w:rPr>
  </w:style>
  <w:style w:type="character" w:customStyle="1" w:styleId="Bodytext9ptBold">
    <w:name w:val="Body text + 9 pt;Bold"/>
    <w:basedOn w:val="Bodytext"/>
    <w:rsid w:val="00635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6353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3D3"/>
  </w:style>
  <w:style w:type="paragraph" w:styleId="Footer">
    <w:name w:val="footer"/>
    <w:basedOn w:val="Normal"/>
    <w:link w:val="FooterChar"/>
    <w:uiPriority w:val="99"/>
    <w:unhideWhenUsed/>
    <w:rsid w:val="006353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3D3"/>
  </w:style>
  <w:style w:type="character" w:customStyle="1" w:styleId="Heading1Char">
    <w:name w:val="Heading 1 Char"/>
    <w:basedOn w:val="DefaultParagraphFont"/>
    <w:link w:val="Heading1"/>
    <w:uiPriority w:val="9"/>
    <w:rsid w:val="004E4695"/>
    <w:rPr>
      <w:rFonts w:eastAsia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E469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4E4695"/>
    <w:rPr>
      <w:rFonts w:eastAsia="Times New Roman" w:cs="Times New Roman"/>
      <w:b/>
      <w:bCs/>
      <w:sz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4E4695"/>
    <w:rPr>
      <w:rFonts w:ascii="Cambria" w:eastAsia="Times New Roman" w:hAnsi="Cambria" w:cs="Times New Roman"/>
      <w:b/>
      <w:bCs/>
      <w:i/>
      <w:iCs/>
      <w:color w:val="4F81BD"/>
      <w:sz w:val="22"/>
      <w:lang w:val="bs-Latn-BA"/>
    </w:rPr>
  </w:style>
  <w:style w:type="character" w:customStyle="1" w:styleId="Heading5Char">
    <w:name w:val="Heading 5 Char"/>
    <w:basedOn w:val="DefaultParagraphFont"/>
    <w:link w:val="Heading5"/>
    <w:uiPriority w:val="99"/>
    <w:rsid w:val="004E4695"/>
    <w:rPr>
      <w:rFonts w:eastAsia="Times New Roman" w:cs="Times New Roman"/>
      <w:b/>
      <w:bCs/>
      <w:i/>
      <w:iCs/>
      <w:sz w:val="26"/>
      <w:szCs w:val="26"/>
      <w:lang w:val="hr-BA" w:eastAsia="hr-BA"/>
    </w:rPr>
  </w:style>
  <w:style w:type="character" w:customStyle="1" w:styleId="Heading6Char">
    <w:name w:val="Heading 6 Char"/>
    <w:basedOn w:val="DefaultParagraphFont"/>
    <w:link w:val="Heading6"/>
    <w:uiPriority w:val="99"/>
    <w:rsid w:val="004E4695"/>
    <w:rPr>
      <w:rFonts w:eastAsia="Times New Roman" w:cs="Times New Roman"/>
      <w:b/>
      <w:bCs/>
      <w:sz w:val="22"/>
      <w:lang w:val="hr-BA" w:eastAsia="hr-BA"/>
    </w:rPr>
  </w:style>
  <w:style w:type="character" w:customStyle="1" w:styleId="Heading7Char">
    <w:name w:val="Heading 7 Char"/>
    <w:basedOn w:val="DefaultParagraphFont"/>
    <w:link w:val="Heading7"/>
    <w:uiPriority w:val="99"/>
    <w:rsid w:val="004E4695"/>
    <w:rPr>
      <w:rFonts w:eastAsia="Times New Roman" w:cs="Times New Roman"/>
      <w:sz w:val="24"/>
      <w:szCs w:val="24"/>
      <w:lang w:val="hr-BA" w:eastAsia="hr-BA"/>
    </w:rPr>
  </w:style>
  <w:style w:type="character" w:customStyle="1" w:styleId="Heading8Char">
    <w:name w:val="Heading 8 Char"/>
    <w:basedOn w:val="DefaultParagraphFont"/>
    <w:link w:val="Heading8"/>
    <w:uiPriority w:val="99"/>
    <w:rsid w:val="004E4695"/>
    <w:rPr>
      <w:rFonts w:eastAsia="Times New Roman" w:cs="Times New Roman"/>
      <w:i/>
      <w:iCs/>
      <w:sz w:val="24"/>
      <w:szCs w:val="24"/>
      <w:lang w:val="hr-BA" w:eastAsia="hr-BA"/>
    </w:rPr>
  </w:style>
  <w:style w:type="character" w:customStyle="1" w:styleId="Heading9Char">
    <w:name w:val="Heading 9 Char"/>
    <w:basedOn w:val="DefaultParagraphFont"/>
    <w:link w:val="Heading9"/>
    <w:uiPriority w:val="99"/>
    <w:rsid w:val="004E4695"/>
    <w:rPr>
      <w:rFonts w:ascii="Arial" w:eastAsia="Times New Roman" w:hAnsi="Arial" w:cs="Times New Roman"/>
      <w:sz w:val="22"/>
      <w:lang w:val="hr-BA" w:eastAsia="hr-BA"/>
    </w:rPr>
  </w:style>
  <w:style w:type="paragraph" w:styleId="BodyText0">
    <w:name w:val="Body Text"/>
    <w:basedOn w:val="Normal"/>
    <w:link w:val="BodyTextChar"/>
    <w:uiPriority w:val="99"/>
    <w:rsid w:val="004E4695"/>
    <w:pPr>
      <w:jc w:val="both"/>
    </w:pPr>
    <w:rPr>
      <w:rFonts w:eastAsia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0"/>
    <w:uiPriority w:val="99"/>
    <w:rsid w:val="004E4695"/>
    <w:rPr>
      <w:rFonts w:eastAsia="Times New Roman" w:cs="Times New Roman"/>
      <w:sz w:val="24"/>
      <w:szCs w:val="20"/>
    </w:rPr>
  </w:style>
  <w:style w:type="character" w:styleId="PageNumber">
    <w:name w:val="page number"/>
    <w:basedOn w:val="DefaultParagraphFont"/>
    <w:rsid w:val="004E4695"/>
  </w:style>
  <w:style w:type="paragraph" w:customStyle="1" w:styleId="Tekstbalonia">
    <w:name w:val="Tekst balončića"/>
    <w:basedOn w:val="Normal"/>
    <w:semiHidden/>
    <w:rsid w:val="004E4695"/>
    <w:rPr>
      <w:rFonts w:ascii="Tahoma" w:eastAsia="Times New Roman" w:hAnsi="Tahoma" w:cs="Tahoma"/>
      <w:sz w:val="16"/>
      <w:szCs w:val="16"/>
      <w:lang w:val="en-US"/>
    </w:rPr>
  </w:style>
  <w:style w:type="paragraph" w:customStyle="1" w:styleId="tekst">
    <w:name w:val="tekst"/>
    <w:basedOn w:val="Normal"/>
    <w:link w:val="tekstChar"/>
    <w:uiPriority w:val="99"/>
    <w:rsid w:val="004E4695"/>
    <w:pPr>
      <w:spacing w:after="240"/>
      <w:ind w:firstLine="567"/>
      <w:jc w:val="both"/>
    </w:pPr>
    <w:rPr>
      <w:rFonts w:ascii="Arial" w:eastAsia="Times New Roman" w:hAnsi="Arial" w:cs="Times New Roman"/>
      <w:sz w:val="24"/>
      <w:szCs w:val="20"/>
      <w:lang w:val="sr-Latn-CS"/>
    </w:rPr>
  </w:style>
  <w:style w:type="character" w:customStyle="1" w:styleId="tekstChar">
    <w:name w:val="tekst Char"/>
    <w:link w:val="tekst"/>
    <w:uiPriority w:val="99"/>
    <w:rsid w:val="004E4695"/>
    <w:rPr>
      <w:rFonts w:ascii="Arial" w:eastAsia="Times New Roman" w:hAnsi="Arial" w:cs="Times New Roman"/>
      <w:sz w:val="24"/>
      <w:szCs w:val="20"/>
      <w:lang w:val="sr-Latn-CS"/>
    </w:rPr>
  </w:style>
  <w:style w:type="paragraph" w:customStyle="1" w:styleId="xl25">
    <w:name w:val="xl25"/>
    <w:basedOn w:val="Normal"/>
    <w:uiPriority w:val="99"/>
    <w:rsid w:val="004E46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Times New Roman"/>
      <w:sz w:val="18"/>
      <w:szCs w:val="18"/>
      <w:lang w:eastAsia="hr-HR"/>
    </w:rPr>
  </w:style>
  <w:style w:type="paragraph" w:customStyle="1" w:styleId="xl27">
    <w:name w:val="xl27"/>
    <w:basedOn w:val="Normal"/>
    <w:uiPriority w:val="99"/>
    <w:rsid w:val="004E46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Times New Roman"/>
      <w:sz w:val="18"/>
      <w:szCs w:val="18"/>
      <w:lang w:eastAsia="hr-HR"/>
    </w:rPr>
  </w:style>
  <w:style w:type="paragraph" w:styleId="BalloonText">
    <w:name w:val="Balloon Text"/>
    <w:basedOn w:val="Normal"/>
    <w:link w:val="BalloonTextChar"/>
    <w:uiPriority w:val="99"/>
    <w:unhideWhenUsed/>
    <w:rsid w:val="004E4695"/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E4695"/>
    <w:rPr>
      <w:rFonts w:ascii="Tahoma" w:eastAsia="Calibri" w:hAnsi="Tahoma" w:cs="Tahoma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4E4695"/>
    <w:pPr>
      <w:spacing w:after="120"/>
    </w:pPr>
    <w:rPr>
      <w:rFonts w:eastAsia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4E4695"/>
    <w:rPr>
      <w:rFonts w:eastAsia="Times New Roman" w:cs="Times New Roman"/>
      <w:sz w:val="16"/>
      <w:szCs w:val="16"/>
      <w:lang w:val="en-US"/>
    </w:rPr>
  </w:style>
  <w:style w:type="paragraph" w:styleId="NoSpacing">
    <w:name w:val="No Spacing"/>
    <w:link w:val="NoSpacingChar"/>
    <w:uiPriority w:val="99"/>
    <w:qFormat/>
    <w:rsid w:val="004E4695"/>
    <w:rPr>
      <w:rFonts w:ascii="Calibri" w:eastAsia="Calibri" w:hAnsi="Calibri" w:cs="Times New Roman"/>
      <w:sz w:val="22"/>
      <w:lang w:val="en-US"/>
    </w:rPr>
  </w:style>
  <w:style w:type="character" w:customStyle="1" w:styleId="NoSpacingChar">
    <w:name w:val="No Spacing Char"/>
    <w:link w:val="NoSpacing"/>
    <w:uiPriority w:val="99"/>
    <w:locked/>
    <w:rsid w:val="004E4695"/>
    <w:rPr>
      <w:rFonts w:ascii="Calibri" w:eastAsia="Calibri" w:hAnsi="Calibri" w:cs="Times New Roman"/>
      <w:sz w:val="22"/>
      <w:lang w:val="en-US"/>
    </w:rPr>
  </w:style>
  <w:style w:type="paragraph" w:styleId="BodyText2">
    <w:name w:val="Body Text 2"/>
    <w:basedOn w:val="Normal"/>
    <w:link w:val="BodyText2Char"/>
    <w:uiPriority w:val="99"/>
    <w:rsid w:val="004E4695"/>
    <w:pPr>
      <w:spacing w:after="120" w:line="48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4E4695"/>
    <w:rPr>
      <w:rFonts w:eastAsia="Times New Roman" w:cs="Times New Roman"/>
      <w:sz w:val="24"/>
      <w:szCs w:val="24"/>
      <w:lang w:val="en-US"/>
    </w:rPr>
  </w:style>
  <w:style w:type="paragraph" w:styleId="BodyTextIndent2">
    <w:name w:val="Body Text Indent 2"/>
    <w:aliases w:val="uvlaka 2,uvlaka 3,  uvlaka 2, uvlaka 3"/>
    <w:basedOn w:val="Normal"/>
    <w:link w:val="BodyTextIndent2Char"/>
    <w:uiPriority w:val="99"/>
    <w:rsid w:val="004E4695"/>
    <w:pPr>
      <w:ind w:left="360"/>
      <w:jc w:val="both"/>
    </w:pPr>
    <w:rPr>
      <w:rFonts w:eastAsia="Times New Roman" w:cs="Times New Roman"/>
      <w:sz w:val="24"/>
      <w:szCs w:val="24"/>
      <w:lang w:eastAsia="hr-BA"/>
    </w:rPr>
  </w:style>
  <w:style w:type="character" w:customStyle="1" w:styleId="BodyTextIndent2Char">
    <w:name w:val="Body Text Indent 2 Char"/>
    <w:aliases w:val="uvlaka 2 Char,uvlaka 3 Char,  uvlaka 2 Char, uvlaka 3 Char"/>
    <w:basedOn w:val="DefaultParagraphFont"/>
    <w:link w:val="BodyTextIndent2"/>
    <w:uiPriority w:val="99"/>
    <w:rsid w:val="004E4695"/>
    <w:rPr>
      <w:rFonts w:eastAsia="Times New Roman" w:cs="Times New Roman"/>
      <w:sz w:val="24"/>
      <w:szCs w:val="24"/>
      <w:lang w:eastAsia="hr-BA"/>
    </w:rPr>
  </w:style>
  <w:style w:type="paragraph" w:styleId="BodyTextIndent">
    <w:name w:val="Body Text Indent"/>
    <w:basedOn w:val="Normal"/>
    <w:link w:val="BodyTextIndentChar"/>
    <w:uiPriority w:val="99"/>
    <w:rsid w:val="004E4695"/>
    <w:pPr>
      <w:spacing w:after="120"/>
      <w:ind w:left="283"/>
    </w:pPr>
    <w:rPr>
      <w:rFonts w:eastAsia="Times New Roman" w:cs="Times New Roman"/>
      <w:sz w:val="24"/>
      <w:szCs w:val="24"/>
      <w:lang w:val="hr-BA" w:eastAsia="hr-B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E4695"/>
    <w:rPr>
      <w:rFonts w:eastAsia="Times New Roman" w:cs="Times New Roman"/>
      <w:sz w:val="24"/>
      <w:szCs w:val="24"/>
      <w:lang w:val="hr-BA" w:eastAsia="hr-BA"/>
    </w:rPr>
  </w:style>
  <w:style w:type="paragraph" w:styleId="BodyTextIndent3">
    <w:name w:val="Body Text Indent 3"/>
    <w:basedOn w:val="Normal"/>
    <w:link w:val="BodyTextIndent3Char"/>
    <w:uiPriority w:val="99"/>
    <w:rsid w:val="004E4695"/>
    <w:pPr>
      <w:spacing w:after="120"/>
      <w:ind w:left="283"/>
    </w:pPr>
    <w:rPr>
      <w:rFonts w:eastAsia="Times New Roman" w:cs="Times New Roman"/>
      <w:sz w:val="16"/>
      <w:szCs w:val="16"/>
      <w:lang w:val="hr-BA" w:eastAsia="hr-B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E4695"/>
    <w:rPr>
      <w:rFonts w:eastAsia="Times New Roman" w:cs="Times New Roman"/>
      <w:sz w:val="16"/>
      <w:szCs w:val="16"/>
      <w:lang w:val="hr-BA" w:eastAsia="hr-BA"/>
    </w:rPr>
  </w:style>
  <w:style w:type="paragraph" w:styleId="Title">
    <w:name w:val="Title"/>
    <w:basedOn w:val="Normal"/>
    <w:link w:val="TitleChar"/>
    <w:uiPriority w:val="99"/>
    <w:qFormat/>
    <w:rsid w:val="004E4695"/>
    <w:pPr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E4695"/>
    <w:rPr>
      <w:rFonts w:ascii="Arial" w:eastAsia="Times New Roman" w:hAnsi="Arial" w:cs="Times New Roman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4E4695"/>
    <w:pPr>
      <w:spacing w:after="200" w:line="276" w:lineRule="auto"/>
    </w:pPr>
    <w:rPr>
      <w:rFonts w:ascii="Calibri" w:eastAsia="Times New Roman" w:hAnsi="Calibri" w:cs="Times New Roman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695"/>
    <w:rPr>
      <w:rFonts w:ascii="Calibri" w:eastAsia="Times New Roman" w:hAnsi="Calibri" w:cs="Times New Roman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E4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E4695"/>
    <w:rPr>
      <w:rFonts w:ascii="Calibri" w:eastAsia="Times New Roman" w:hAnsi="Calibri" w:cs="Times New Roman"/>
      <w:b/>
      <w:bCs/>
      <w:szCs w:val="20"/>
      <w:lang w:val="en-US"/>
    </w:rPr>
  </w:style>
  <w:style w:type="paragraph" w:customStyle="1" w:styleId="xl24">
    <w:name w:val="xl24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26">
    <w:name w:val="xl26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28">
    <w:name w:val="xl28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29">
    <w:name w:val="xl29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30">
    <w:name w:val="xl30"/>
    <w:basedOn w:val="Normal"/>
    <w:uiPriority w:val="99"/>
    <w:rsid w:val="004E469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31">
    <w:name w:val="xl31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32">
    <w:name w:val="xl32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33">
    <w:name w:val="xl33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34">
    <w:name w:val="xl34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35">
    <w:name w:val="xl35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36">
    <w:name w:val="xl36"/>
    <w:basedOn w:val="Normal"/>
    <w:uiPriority w:val="99"/>
    <w:rsid w:val="004E46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 w:cs="Times New Roman"/>
      <w:b/>
      <w:bCs/>
      <w:sz w:val="22"/>
      <w:lang w:eastAsia="hr-HR"/>
    </w:rPr>
  </w:style>
  <w:style w:type="paragraph" w:customStyle="1" w:styleId="xl37">
    <w:name w:val="xl37"/>
    <w:basedOn w:val="Normal"/>
    <w:uiPriority w:val="99"/>
    <w:rsid w:val="004E46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 w:cs="Times New Roman"/>
      <w:b/>
      <w:bCs/>
      <w:sz w:val="22"/>
      <w:lang w:eastAsia="hr-HR"/>
    </w:rPr>
  </w:style>
  <w:style w:type="paragraph" w:customStyle="1" w:styleId="xl38">
    <w:name w:val="xl38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39">
    <w:name w:val="xl39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40">
    <w:name w:val="xl40"/>
    <w:basedOn w:val="Normal"/>
    <w:uiPriority w:val="99"/>
    <w:rsid w:val="004E4695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 w:cs="Times New Roman"/>
      <w:b/>
      <w:bCs/>
      <w:sz w:val="26"/>
      <w:szCs w:val="26"/>
      <w:lang w:eastAsia="hr-HR"/>
    </w:rPr>
  </w:style>
  <w:style w:type="paragraph" w:customStyle="1" w:styleId="xl41">
    <w:name w:val="xl41"/>
    <w:basedOn w:val="Normal"/>
    <w:uiPriority w:val="99"/>
    <w:rsid w:val="004E4695"/>
    <w:pP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42">
    <w:name w:val="xl42"/>
    <w:basedOn w:val="Normal"/>
    <w:uiPriority w:val="99"/>
    <w:rsid w:val="004E469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43">
    <w:name w:val="xl43"/>
    <w:basedOn w:val="Normal"/>
    <w:uiPriority w:val="99"/>
    <w:rsid w:val="004E46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44">
    <w:name w:val="xl44"/>
    <w:basedOn w:val="Normal"/>
    <w:uiPriority w:val="99"/>
    <w:rsid w:val="004E469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45">
    <w:name w:val="xl45"/>
    <w:basedOn w:val="Normal"/>
    <w:uiPriority w:val="99"/>
    <w:rsid w:val="004E46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6"/>
      <w:szCs w:val="26"/>
      <w:lang w:eastAsia="hr-HR"/>
    </w:rPr>
  </w:style>
  <w:style w:type="paragraph" w:customStyle="1" w:styleId="xl46">
    <w:name w:val="xl46"/>
    <w:basedOn w:val="Normal"/>
    <w:uiPriority w:val="99"/>
    <w:rsid w:val="004E46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6"/>
      <w:szCs w:val="26"/>
      <w:lang w:eastAsia="hr-HR"/>
    </w:rPr>
  </w:style>
  <w:style w:type="paragraph" w:customStyle="1" w:styleId="xl47">
    <w:name w:val="xl47"/>
    <w:basedOn w:val="Normal"/>
    <w:uiPriority w:val="99"/>
    <w:rsid w:val="004E46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6"/>
      <w:szCs w:val="26"/>
      <w:lang w:eastAsia="hr-HR"/>
    </w:rPr>
  </w:style>
  <w:style w:type="paragraph" w:customStyle="1" w:styleId="xl48">
    <w:name w:val="xl48"/>
    <w:basedOn w:val="Normal"/>
    <w:uiPriority w:val="99"/>
    <w:rsid w:val="004E46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49">
    <w:name w:val="xl49"/>
    <w:basedOn w:val="Normal"/>
    <w:uiPriority w:val="99"/>
    <w:rsid w:val="004E46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50">
    <w:name w:val="xl50"/>
    <w:basedOn w:val="Normal"/>
    <w:uiPriority w:val="99"/>
    <w:rsid w:val="004E46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51">
    <w:name w:val="xl51"/>
    <w:basedOn w:val="Normal"/>
    <w:uiPriority w:val="99"/>
    <w:rsid w:val="004E469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52">
    <w:name w:val="xl52"/>
    <w:basedOn w:val="Normal"/>
    <w:uiPriority w:val="99"/>
    <w:rsid w:val="004E469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i/>
      <w:iCs/>
      <w:sz w:val="24"/>
      <w:szCs w:val="24"/>
      <w:lang w:eastAsia="hr-HR"/>
    </w:rPr>
  </w:style>
  <w:style w:type="paragraph" w:customStyle="1" w:styleId="xl53">
    <w:name w:val="xl53"/>
    <w:basedOn w:val="Normal"/>
    <w:uiPriority w:val="99"/>
    <w:rsid w:val="004E46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54">
    <w:name w:val="xl54"/>
    <w:basedOn w:val="Normal"/>
    <w:uiPriority w:val="99"/>
    <w:rsid w:val="004E469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i/>
      <w:iCs/>
      <w:sz w:val="24"/>
      <w:szCs w:val="24"/>
      <w:lang w:eastAsia="hr-HR"/>
    </w:rPr>
  </w:style>
  <w:style w:type="paragraph" w:customStyle="1" w:styleId="font5">
    <w:name w:val="font5"/>
    <w:basedOn w:val="Normal"/>
    <w:uiPriority w:val="99"/>
    <w:rsid w:val="004E4695"/>
    <w:pPr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eastAsia="hr-HR"/>
    </w:rPr>
  </w:style>
  <w:style w:type="paragraph" w:customStyle="1" w:styleId="font6">
    <w:name w:val="font6"/>
    <w:basedOn w:val="Normal"/>
    <w:uiPriority w:val="99"/>
    <w:rsid w:val="004E4695"/>
    <w:pPr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eastAsia="hr-HR"/>
    </w:rPr>
  </w:style>
  <w:style w:type="paragraph" w:customStyle="1" w:styleId="xl55">
    <w:name w:val="xl55"/>
    <w:basedOn w:val="Normal"/>
    <w:uiPriority w:val="99"/>
    <w:rsid w:val="004E46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56">
    <w:name w:val="xl56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57">
    <w:name w:val="xl57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58">
    <w:name w:val="xl58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 w:cs="Times New Roman"/>
      <w:b/>
      <w:bCs/>
      <w:sz w:val="26"/>
      <w:szCs w:val="26"/>
      <w:lang w:eastAsia="hr-HR"/>
    </w:rPr>
  </w:style>
  <w:style w:type="paragraph" w:customStyle="1" w:styleId="xl59">
    <w:name w:val="xl59"/>
    <w:basedOn w:val="Normal"/>
    <w:uiPriority w:val="99"/>
    <w:rsid w:val="004E46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60">
    <w:name w:val="xl60"/>
    <w:basedOn w:val="Normal"/>
    <w:uiPriority w:val="99"/>
    <w:rsid w:val="004E46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61">
    <w:name w:val="xl61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62">
    <w:name w:val="xl62"/>
    <w:basedOn w:val="Normal"/>
    <w:uiPriority w:val="99"/>
    <w:rsid w:val="004E46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63">
    <w:name w:val="xl63"/>
    <w:basedOn w:val="Normal"/>
    <w:uiPriority w:val="99"/>
    <w:rsid w:val="004E46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64">
    <w:name w:val="xl64"/>
    <w:basedOn w:val="Normal"/>
    <w:uiPriority w:val="99"/>
    <w:rsid w:val="004E46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65">
    <w:name w:val="xl65"/>
    <w:basedOn w:val="Normal"/>
    <w:uiPriority w:val="99"/>
    <w:rsid w:val="004E469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66">
    <w:name w:val="xl66"/>
    <w:basedOn w:val="Normal"/>
    <w:uiPriority w:val="99"/>
    <w:rsid w:val="004E46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6"/>
      <w:szCs w:val="26"/>
      <w:lang w:eastAsia="hr-HR"/>
    </w:rPr>
  </w:style>
  <w:style w:type="paragraph" w:customStyle="1" w:styleId="xl67">
    <w:name w:val="xl67"/>
    <w:basedOn w:val="Normal"/>
    <w:uiPriority w:val="99"/>
    <w:rsid w:val="004E469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6"/>
      <w:szCs w:val="26"/>
      <w:lang w:eastAsia="hr-HR"/>
    </w:rPr>
  </w:style>
  <w:style w:type="paragraph" w:customStyle="1" w:styleId="xl68">
    <w:name w:val="xl68"/>
    <w:basedOn w:val="Normal"/>
    <w:uiPriority w:val="99"/>
    <w:rsid w:val="004E469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6"/>
      <w:szCs w:val="26"/>
      <w:lang w:eastAsia="hr-HR"/>
    </w:rPr>
  </w:style>
  <w:style w:type="paragraph" w:customStyle="1" w:styleId="xl69">
    <w:name w:val="xl69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70">
    <w:name w:val="xl70"/>
    <w:basedOn w:val="Normal"/>
    <w:uiPriority w:val="99"/>
    <w:rsid w:val="004E469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71">
    <w:name w:val="xl71"/>
    <w:basedOn w:val="Normal"/>
    <w:uiPriority w:val="99"/>
    <w:rsid w:val="004E469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72">
    <w:name w:val="xl72"/>
    <w:basedOn w:val="Normal"/>
    <w:uiPriority w:val="99"/>
    <w:rsid w:val="004E469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xl73">
    <w:name w:val="xl73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Times New Roman" w:cs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uiPriority w:val="99"/>
    <w:rsid w:val="004E4695"/>
    <w:pPr>
      <w:spacing w:before="100" w:beforeAutospacing="1" w:after="100" w:afterAutospacing="1"/>
      <w:jc w:val="both"/>
    </w:pPr>
    <w:rPr>
      <w:rFonts w:eastAsia="Times New Roman" w:cs="Times New Roman"/>
      <w:b/>
      <w:bCs/>
      <w:sz w:val="18"/>
      <w:szCs w:val="18"/>
      <w:lang w:eastAsia="hr-HR"/>
    </w:rPr>
  </w:style>
  <w:style w:type="paragraph" w:customStyle="1" w:styleId="xl75">
    <w:name w:val="xl75"/>
    <w:basedOn w:val="Normal"/>
    <w:uiPriority w:val="99"/>
    <w:rsid w:val="004E46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both"/>
    </w:pPr>
    <w:rPr>
      <w:rFonts w:eastAsia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uiPriority w:val="99"/>
    <w:rsid w:val="004E4695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both"/>
    </w:pPr>
    <w:rPr>
      <w:rFonts w:eastAsia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uiPriority w:val="99"/>
    <w:rsid w:val="004E46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both"/>
    </w:pPr>
    <w:rPr>
      <w:rFonts w:eastAsia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uiPriority w:val="99"/>
    <w:rsid w:val="004E4695"/>
    <w:pPr>
      <w:pBdr>
        <w:right w:val="single" w:sz="4" w:space="0" w:color="auto"/>
      </w:pBdr>
      <w:shd w:val="clear" w:color="auto" w:fill="CCFFFF"/>
      <w:spacing w:before="100" w:beforeAutospacing="1" w:after="100" w:afterAutospacing="1"/>
      <w:jc w:val="both"/>
    </w:pPr>
    <w:rPr>
      <w:rFonts w:eastAsia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uiPriority w:val="99"/>
    <w:rsid w:val="004E4695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both"/>
    </w:pPr>
    <w:rPr>
      <w:rFonts w:eastAsia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both"/>
    </w:pPr>
    <w:rPr>
      <w:rFonts w:eastAsia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uiPriority w:val="99"/>
    <w:rsid w:val="004E46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uiPriority w:val="99"/>
    <w:rsid w:val="004E46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uiPriority w:val="99"/>
    <w:rsid w:val="004E46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uiPriority w:val="99"/>
    <w:rsid w:val="004E4695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hr-HR"/>
    </w:rPr>
  </w:style>
  <w:style w:type="paragraph" w:customStyle="1" w:styleId="xl87">
    <w:name w:val="xl87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hr-HR"/>
    </w:rPr>
  </w:style>
  <w:style w:type="paragraph" w:customStyle="1" w:styleId="xl88">
    <w:name w:val="xl88"/>
    <w:basedOn w:val="Normal"/>
    <w:uiPriority w:val="99"/>
    <w:rsid w:val="004E46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hr-HR"/>
    </w:rPr>
  </w:style>
  <w:style w:type="paragraph" w:customStyle="1" w:styleId="xl89">
    <w:name w:val="xl89"/>
    <w:basedOn w:val="Normal"/>
    <w:uiPriority w:val="99"/>
    <w:rsid w:val="004E46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hr-HR"/>
    </w:rPr>
  </w:style>
  <w:style w:type="paragraph" w:customStyle="1" w:styleId="xl90">
    <w:name w:val="xl90"/>
    <w:basedOn w:val="Normal"/>
    <w:uiPriority w:val="99"/>
    <w:rsid w:val="004E46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hr-HR"/>
    </w:rPr>
  </w:style>
  <w:style w:type="paragraph" w:customStyle="1" w:styleId="xl91">
    <w:name w:val="xl91"/>
    <w:basedOn w:val="Normal"/>
    <w:uiPriority w:val="99"/>
    <w:rsid w:val="004E46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hr-HR"/>
    </w:rPr>
  </w:style>
  <w:style w:type="paragraph" w:customStyle="1" w:styleId="xl92">
    <w:name w:val="xl92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2"/>
      <w:lang w:eastAsia="hr-HR"/>
    </w:rPr>
  </w:style>
  <w:style w:type="paragraph" w:customStyle="1" w:styleId="xl93">
    <w:name w:val="xl93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hr-HR"/>
    </w:rPr>
  </w:style>
  <w:style w:type="paragraph" w:customStyle="1" w:styleId="xl94">
    <w:name w:val="xl94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hr-HR"/>
    </w:rPr>
  </w:style>
  <w:style w:type="paragraph" w:customStyle="1" w:styleId="xl95">
    <w:name w:val="xl95"/>
    <w:basedOn w:val="Normal"/>
    <w:uiPriority w:val="99"/>
    <w:rsid w:val="004E46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hr-HR"/>
    </w:rPr>
  </w:style>
  <w:style w:type="paragraph" w:customStyle="1" w:styleId="xl96">
    <w:name w:val="xl96"/>
    <w:basedOn w:val="Normal"/>
    <w:uiPriority w:val="99"/>
    <w:rsid w:val="004E46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hr-HR"/>
    </w:rPr>
  </w:style>
  <w:style w:type="paragraph" w:customStyle="1" w:styleId="xl97">
    <w:name w:val="xl97"/>
    <w:basedOn w:val="Normal"/>
    <w:uiPriority w:val="99"/>
    <w:rsid w:val="004E469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i/>
      <w:iCs/>
      <w:sz w:val="18"/>
      <w:szCs w:val="18"/>
      <w:lang w:eastAsia="hr-HR"/>
    </w:rPr>
  </w:style>
  <w:style w:type="paragraph" w:customStyle="1" w:styleId="xl98">
    <w:name w:val="xl98"/>
    <w:basedOn w:val="Normal"/>
    <w:uiPriority w:val="99"/>
    <w:rsid w:val="004E469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99">
    <w:name w:val="xl99"/>
    <w:basedOn w:val="Normal"/>
    <w:uiPriority w:val="99"/>
    <w:rsid w:val="004E46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hr-HR"/>
    </w:rPr>
  </w:style>
  <w:style w:type="paragraph" w:customStyle="1" w:styleId="xl100">
    <w:name w:val="xl100"/>
    <w:basedOn w:val="Normal"/>
    <w:uiPriority w:val="99"/>
    <w:rsid w:val="004E46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hr-HR"/>
    </w:rPr>
  </w:style>
  <w:style w:type="paragraph" w:customStyle="1" w:styleId="xl101">
    <w:name w:val="xl101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2"/>
      <w:lang w:eastAsia="hr-HR"/>
    </w:rPr>
  </w:style>
  <w:style w:type="paragraph" w:customStyle="1" w:styleId="xl22">
    <w:name w:val="xl22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Times New Roman" w:cs="Times New Roman"/>
      <w:sz w:val="18"/>
      <w:szCs w:val="18"/>
      <w:lang w:eastAsia="hr-HR"/>
    </w:rPr>
  </w:style>
  <w:style w:type="paragraph" w:customStyle="1" w:styleId="xl23">
    <w:name w:val="xl23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both"/>
    </w:pPr>
    <w:rPr>
      <w:rFonts w:eastAsia="Times New Roman" w:cs="Times New Roman"/>
      <w:b/>
      <w:bCs/>
      <w:sz w:val="18"/>
      <w:szCs w:val="18"/>
      <w:lang w:eastAsia="hr-HR"/>
    </w:rPr>
  </w:style>
  <w:style w:type="character" w:styleId="Hyperlink">
    <w:name w:val="Hyperlink"/>
    <w:uiPriority w:val="99"/>
    <w:rsid w:val="004E4695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4E4695"/>
    <w:rPr>
      <w:rFonts w:cs="Times New Roman"/>
      <w:color w:val="800080"/>
      <w:u w:val="single"/>
    </w:rPr>
  </w:style>
  <w:style w:type="character" w:customStyle="1" w:styleId="CharChar">
    <w:name w:val="Char Char"/>
    <w:uiPriority w:val="99"/>
    <w:rsid w:val="004E4695"/>
    <w:rPr>
      <w:sz w:val="22"/>
    </w:rPr>
  </w:style>
  <w:style w:type="paragraph" w:styleId="Caption">
    <w:name w:val="caption"/>
    <w:basedOn w:val="Normal"/>
    <w:next w:val="Normal"/>
    <w:uiPriority w:val="99"/>
    <w:qFormat/>
    <w:rsid w:val="004E4695"/>
    <w:pPr>
      <w:jc w:val="center"/>
    </w:pPr>
    <w:rPr>
      <w:rFonts w:ascii="Arial" w:eastAsia="Times New Roman" w:hAnsi="Arial" w:cs="Arial"/>
      <w:b/>
      <w:bCs/>
      <w:sz w:val="22"/>
      <w:szCs w:val="24"/>
    </w:rPr>
  </w:style>
  <w:style w:type="paragraph" w:styleId="BlockText">
    <w:name w:val="Block Text"/>
    <w:basedOn w:val="Normal"/>
    <w:uiPriority w:val="99"/>
    <w:rsid w:val="004E4695"/>
    <w:pPr>
      <w:ind w:left="1440" w:right="432"/>
      <w:jc w:val="both"/>
    </w:pPr>
    <w:rPr>
      <w:rFonts w:eastAsia="Times New Roman" w:cs="Times New Roman"/>
      <w:sz w:val="24"/>
      <w:szCs w:val="24"/>
    </w:rPr>
  </w:style>
  <w:style w:type="paragraph" w:customStyle="1" w:styleId="Stil5">
    <w:name w:val="Stil5"/>
    <w:basedOn w:val="Normal"/>
    <w:uiPriority w:val="99"/>
    <w:rsid w:val="004E4695"/>
    <w:pPr>
      <w:spacing w:line="360" w:lineRule="auto"/>
      <w:jc w:val="center"/>
    </w:pPr>
    <w:rPr>
      <w:rFonts w:eastAsia="Times New Roman" w:cs="Times New Roman"/>
      <w:sz w:val="24"/>
      <w:szCs w:val="24"/>
      <w:lang w:eastAsia="hr-HR"/>
    </w:rPr>
  </w:style>
  <w:style w:type="character" w:customStyle="1" w:styleId="FontStyle13">
    <w:name w:val="Font Style13"/>
    <w:uiPriority w:val="99"/>
    <w:rsid w:val="004E4695"/>
    <w:rPr>
      <w:rFonts w:ascii="Georgia" w:hAnsi="Georgia"/>
      <w:i/>
      <w:sz w:val="22"/>
    </w:rPr>
  </w:style>
  <w:style w:type="character" w:customStyle="1" w:styleId="FontStyle11">
    <w:name w:val="Font Style11"/>
    <w:uiPriority w:val="99"/>
    <w:rsid w:val="004E4695"/>
    <w:rPr>
      <w:rFonts w:ascii="Times New Roman" w:hAnsi="Times New Roman"/>
      <w:b/>
      <w:sz w:val="20"/>
    </w:rPr>
  </w:style>
  <w:style w:type="paragraph" w:customStyle="1" w:styleId="Style5">
    <w:name w:val="Style5"/>
    <w:basedOn w:val="Normal"/>
    <w:uiPriority w:val="99"/>
    <w:rsid w:val="004E4695"/>
    <w:pPr>
      <w:widowControl w:val="0"/>
      <w:autoSpaceDE w:val="0"/>
      <w:autoSpaceDN w:val="0"/>
      <w:adjustRightInd w:val="0"/>
    </w:pPr>
    <w:rPr>
      <w:rFonts w:ascii="Georgia" w:eastAsia="Times New Roman" w:hAnsi="Georgia" w:cs="Times New Roman"/>
      <w:sz w:val="24"/>
      <w:szCs w:val="24"/>
      <w:lang w:val="en-US"/>
    </w:rPr>
  </w:style>
  <w:style w:type="character" w:customStyle="1" w:styleId="FontStyle19">
    <w:name w:val="Font Style19"/>
    <w:uiPriority w:val="99"/>
    <w:rsid w:val="004E4695"/>
    <w:rPr>
      <w:rFonts w:ascii="Times New Roman" w:hAnsi="Times New Roman"/>
      <w:b/>
      <w:i/>
      <w:sz w:val="16"/>
    </w:rPr>
  </w:style>
  <w:style w:type="paragraph" w:customStyle="1" w:styleId="Style1">
    <w:name w:val="Style1"/>
    <w:basedOn w:val="Normal"/>
    <w:uiPriority w:val="99"/>
    <w:rsid w:val="004E4695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Times New Roman" w:cs="Times New Roman"/>
      <w:sz w:val="24"/>
      <w:szCs w:val="24"/>
      <w:lang w:val="en-US"/>
    </w:rPr>
  </w:style>
  <w:style w:type="paragraph" w:customStyle="1" w:styleId="Style2">
    <w:name w:val="Style2"/>
    <w:basedOn w:val="Normal"/>
    <w:uiPriority w:val="99"/>
    <w:rsid w:val="004E4695"/>
    <w:pPr>
      <w:widowControl w:val="0"/>
      <w:autoSpaceDE w:val="0"/>
      <w:autoSpaceDN w:val="0"/>
      <w:adjustRightInd w:val="0"/>
      <w:spacing w:line="270" w:lineRule="exact"/>
      <w:jc w:val="both"/>
    </w:pPr>
    <w:rPr>
      <w:rFonts w:eastAsia="Times New Roman" w:cs="Times New Roman"/>
      <w:sz w:val="24"/>
      <w:szCs w:val="24"/>
      <w:lang w:val="en-US"/>
    </w:rPr>
  </w:style>
  <w:style w:type="character" w:customStyle="1" w:styleId="FontStyle12">
    <w:name w:val="Font Style12"/>
    <w:uiPriority w:val="99"/>
    <w:rsid w:val="004E4695"/>
    <w:rPr>
      <w:rFonts w:ascii="Times New Roman" w:hAnsi="Times New Roman"/>
      <w:sz w:val="20"/>
    </w:rPr>
  </w:style>
  <w:style w:type="paragraph" w:customStyle="1" w:styleId="Style4">
    <w:name w:val="Style4"/>
    <w:basedOn w:val="Normal"/>
    <w:uiPriority w:val="99"/>
    <w:rsid w:val="004E4695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Georgia" w:eastAsia="Times New Roman" w:hAnsi="Georgia" w:cs="Times New Roman"/>
      <w:sz w:val="24"/>
      <w:szCs w:val="24"/>
      <w:lang w:val="en-US"/>
    </w:rPr>
  </w:style>
  <w:style w:type="paragraph" w:customStyle="1" w:styleId="Style7">
    <w:name w:val="Style7"/>
    <w:basedOn w:val="Normal"/>
    <w:uiPriority w:val="99"/>
    <w:rsid w:val="004E4695"/>
    <w:pPr>
      <w:widowControl w:val="0"/>
      <w:autoSpaceDE w:val="0"/>
      <w:autoSpaceDN w:val="0"/>
      <w:adjustRightInd w:val="0"/>
      <w:spacing w:line="269" w:lineRule="exact"/>
      <w:ind w:firstLine="874"/>
    </w:pPr>
    <w:rPr>
      <w:rFonts w:ascii="Georgia" w:eastAsia="Times New Roman" w:hAnsi="Georgia" w:cs="Times New Roman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4E4695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Times New Roman" w:cs="Times New Roman"/>
      <w:sz w:val="24"/>
      <w:szCs w:val="24"/>
      <w:lang w:val="en-US"/>
    </w:rPr>
  </w:style>
  <w:style w:type="character" w:customStyle="1" w:styleId="FontStyle14">
    <w:name w:val="Font Style14"/>
    <w:uiPriority w:val="99"/>
    <w:rsid w:val="004E4695"/>
    <w:rPr>
      <w:rFonts w:ascii="Times New Roman" w:hAnsi="Times New Roman"/>
      <w:sz w:val="22"/>
    </w:rPr>
  </w:style>
  <w:style w:type="paragraph" w:customStyle="1" w:styleId="Style8">
    <w:name w:val="Style8"/>
    <w:basedOn w:val="Normal"/>
    <w:uiPriority w:val="99"/>
    <w:rsid w:val="004E4695"/>
    <w:pPr>
      <w:widowControl w:val="0"/>
      <w:autoSpaceDE w:val="0"/>
      <w:autoSpaceDN w:val="0"/>
      <w:adjustRightInd w:val="0"/>
      <w:spacing w:line="269" w:lineRule="exact"/>
      <w:ind w:hanging="346"/>
      <w:jc w:val="both"/>
    </w:pPr>
    <w:rPr>
      <w:rFonts w:ascii="Constantia" w:eastAsia="Times New Roman" w:hAnsi="Constantia" w:cs="Times New Roman"/>
      <w:sz w:val="24"/>
      <w:szCs w:val="24"/>
      <w:lang w:val="en-US"/>
    </w:rPr>
  </w:style>
  <w:style w:type="character" w:customStyle="1" w:styleId="FontStyle16">
    <w:name w:val="Font Style16"/>
    <w:uiPriority w:val="99"/>
    <w:rsid w:val="004E4695"/>
    <w:rPr>
      <w:rFonts w:ascii="Constantia" w:hAnsi="Constantia"/>
      <w:sz w:val="24"/>
    </w:rPr>
  </w:style>
  <w:style w:type="paragraph" w:styleId="TOC2">
    <w:name w:val="toc 2"/>
    <w:basedOn w:val="Normal"/>
    <w:next w:val="Normal"/>
    <w:autoRedefine/>
    <w:uiPriority w:val="39"/>
    <w:qFormat/>
    <w:rsid w:val="004E4695"/>
    <w:pPr>
      <w:tabs>
        <w:tab w:val="right" w:leader="dot" w:pos="9068"/>
      </w:tabs>
      <w:spacing w:after="100" w:line="276" w:lineRule="auto"/>
    </w:pPr>
    <w:rPr>
      <w:rFonts w:eastAsia="Times New Roman" w:cs="Times New Roman"/>
      <w:sz w:val="22"/>
    </w:rPr>
  </w:style>
  <w:style w:type="paragraph" w:styleId="TOC1">
    <w:name w:val="toc 1"/>
    <w:basedOn w:val="Normal"/>
    <w:next w:val="Normal"/>
    <w:autoRedefine/>
    <w:uiPriority w:val="39"/>
    <w:qFormat/>
    <w:rsid w:val="004E4695"/>
    <w:pPr>
      <w:tabs>
        <w:tab w:val="right" w:leader="dot" w:pos="9068"/>
      </w:tabs>
      <w:spacing w:after="100" w:line="276" w:lineRule="auto"/>
    </w:pPr>
    <w:rPr>
      <w:rFonts w:eastAsia="Times New Roman" w:cs="Times New Roman"/>
      <w:b/>
      <w:iCs/>
      <w:sz w:val="22"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4E4695"/>
    <w:pPr>
      <w:tabs>
        <w:tab w:val="right" w:leader="dot" w:pos="9068"/>
      </w:tabs>
      <w:spacing w:after="100"/>
    </w:pPr>
    <w:rPr>
      <w:rFonts w:eastAsia="Times New Roman" w:cs="Times New Roman"/>
      <w:iCs/>
      <w:sz w:val="22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4E4695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4E4695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hr-BA" w:eastAsia="hr-BA"/>
    </w:rPr>
  </w:style>
  <w:style w:type="character" w:customStyle="1" w:styleId="SubtitleChar">
    <w:name w:val="Subtitle Char"/>
    <w:basedOn w:val="DefaultParagraphFont"/>
    <w:link w:val="Subtitle"/>
    <w:uiPriority w:val="99"/>
    <w:rsid w:val="004E469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hr-BA" w:eastAsia="hr-BA"/>
    </w:rPr>
  </w:style>
  <w:style w:type="paragraph" w:customStyle="1" w:styleId="Style6">
    <w:name w:val="Style6"/>
    <w:basedOn w:val="Normal"/>
    <w:uiPriority w:val="99"/>
    <w:rsid w:val="004E4695"/>
    <w:pPr>
      <w:widowControl w:val="0"/>
      <w:autoSpaceDE w:val="0"/>
      <w:autoSpaceDN w:val="0"/>
      <w:adjustRightInd w:val="0"/>
      <w:spacing w:line="269" w:lineRule="exact"/>
      <w:ind w:hanging="350"/>
      <w:jc w:val="both"/>
    </w:pPr>
    <w:rPr>
      <w:rFonts w:ascii="Georgia" w:eastAsia="Times New Roman" w:hAnsi="Georgia" w:cs="Times New Roman"/>
      <w:sz w:val="24"/>
      <w:szCs w:val="24"/>
      <w:lang w:val="en-US"/>
    </w:rPr>
  </w:style>
  <w:style w:type="character" w:styleId="CommentReference">
    <w:name w:val="annotation reference"/>
    <w:uiPriority w:val="99"/>
    <w:unhideWhenUsed/>
    <w:rsid w:val="004E4695"/>
    <w:rPr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E4695"/>
  </w:style>
  <w:style w:type="paragraph" w:customStyle="1" w:styleId="Tekstbalonia1">
    <w:name w:val="Tekst balončića1"/>
    <w:basedOn w:val="Normal"/>
    <w:uiPriority w:val="99"/>
    <w:semiHidden/>
    <w:rsid w:val="004E4695"/>
    <w:rPr>
      <w:rFonts w:ascii="Tahoma" w:eastAsia="Times New Roman" w:hAnsi="Tahoma" w:cs="Tahom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4E4695"/>
    <w:rPr>
      <w:rFonts w:eastAsia="Times New Roman" w:cs="Times New Roman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E4695"/>
    <w:pPr>
      <w:spacing w:before="100" w:beforeAutospacing="1" w:after="100" w:afterAutospacing="1"/>
      <w:ind w:left="113" w:right="113"/>
    </w:pPr>
    <w:rPr>
      <w:rFonts w:eastAsia="Times New Roman" w:cs="Times New Roman"/>
      <w:sz w:val="24"/>
      <w:szCs w:val="24"/>
      <w:lang w:val="bs-Latn-BA" w:eastAsia="bs-Latn-BA"/>
    </w:rPr>
  </w:style>
  <w:style w:type="character" w:styleId="Strong">
    <w:name w:val="Strong"/>
    <w:basedOn w:val="DefaultParagraphFont"/>
    <w:uiPriority w:val="99"/>
    <w:qFormat/>
    <w:rsid w:val="004E4695"/>
    <w:rPr>
      <w:b/>
      <w:bCs/>
    </w:rPr>
  </w:style>
  <w:style w:type="paragraph" w:customStyle="1" w:styleId="font7">
    <w:name w:val="font7"/>
    <w:basedOn w:val="Normal"/>
    <w:uiPriority w:val="99"/>
    <w:rsid w:val="004E4695"/>
    <w:pPr>
      <w:spacing w:before="100" w:beforeAutospacing="1" w:after="100" w:afterAutospacing="1"/>
    </w:pPr>
    <w:rPr>
      <w:rFonts w:eastAsia="Times New Roman" w:cs="Times New Roman"/>
      <w:b/>
      <w:bCs/>
      <w:color w:val="000000"/>
      <w:szCs w:val="20"/>
      <w:lang w:eastAsia="hr-HR"/>
    </w:rPr>
  </w:style>
  <w:style w:type="paragraph" w:customStyle="1" w:styleId="font8">
    <w:name w:val="font8"/>
    <w:basedOn w:val="Normal"/>
    <w:uiPriority w:val="99"/>
    <w:rsid w:val="004E4695"/>
    <w:pPr>
      <w:spacing w:before="100" w:beforeAutospacing="1" w:after="100" w:afterAutospacing="1"/>
    </w:pPr>
    <w:rPr>
      <w:rFonts w:eastAsia="Times New Roman" w:cs="Times New Roman"/>
      <w:color w:val="000000"/>
      <w:sz w:val="18"/>
      <w:szCs w:val="18"/>
      <w:lang w:eastAsia="hr-HR"/>
    </w:rPr>
  </w:style>
  <w:style w:type="paragraph" w:customStyle="1" w:styleId="font9">
    <w:name w:val="font9"/>
    <w:basedOn w:val="Normal"/>
    <w:uiPriority w:val="99"/>
    <w:rsid w:val="004E4695"/>
    <w:pPr>
      <w:spacing w:before="100" w:beforeAutospacing="1" w:after="100" w:afterAutospacing="1"/>
    </w:pPr>
    <w:rPr>
      <w:rFonts w:eastAsia="Times New Roman" w:cs="Times New Roman"/>
      <w:b/>
      <w:bCs/>
      <w:i/>
      <w:iCs/>
      <w:color w:val="000000"/>
      <w:szCs w:val="20"/>
      <w:lang w:eastAsia="hr-HR"/>
    </w:rPr>
  </w:style>
  <w:style w:type="paragraph" w:customStyle="1" w:styleId="xl102">
    <w:name w:val="xl102"/>
    <w:basedOn w:val="Normal"/>
    <w:uiPriority w:val="99"/>
    <w:rsid w:val="004E469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103">
    <w:name w:val="xl103"/>
    <w:basedOn w:val="Normal"/>
    <w:uiPriority w:val="99"/>
    <w:rsid w:val="004E469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szCs w:val="20"/>
      <w:lang w:eastAsia="hr-HR"/>
    </w:rPr>
  </w:style>
  <w:style w:type="paragraph" w:customStyle="1" w:styleId="xl104">
    <w:name w:val="xl104"/>
    <w:basedOn w:val="Normal"/>
    <w:uiPriority w:val="99"/>
    <w:rsid w:val="004E469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105">
    <w:name w:val="xl105"/>
    <w:basedOn w:val="Normal"/>
    <w:uiPriority w:val="99"/>
    <w:rsid w:val="004E469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106">
    <w:name w:val="xl106"/>
    <w:basedOn w:val="Normal"/>
    <w:uiPriority w:val="99"/>
    <w:rsid w:val="004E469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107">
    <w:name w:val="xl107"/>
    <w:basedOn w:val="Normal"/>
    <w:uiPriority w:val="99"/>
    <w:rsid w:val="004E469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108">
    <w:name w:val="xl108"/>
    <w:basedOn w:val="Normal"/>
    <w:uiPriority w:val="99"/>
    <w:rsid w:val="004E469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109">
    <w:name w:val="xl109"/>
    <w:basedOn w:val="Normal"/>
    <w:uiPriority w:val="99"/>
    <w:rsid w:val="004E469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110">
    <w:name w:val="xl110"/>
    <w:basedOn w:val="Normal"/>
    <w:uiPriority w:val="99"/>
    <w:rsid w:val="004E469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111">
    <w:name w:val="xl111"/>
    <w:basedOn w:val="Normal"/>
    <w:uiPriority w:val="99"/>
    <w:rsid w:val="004E469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szCs w:val="20"/>
      <w:lang w:eastAsia="hr-HR"/>
    </w:rPr>
  </w:style>
  <w:style w:type="paragraph" w:customStyle="1" w:styleId="xl112">
    <w:name w:val="xl112"/>
    <w:basedOn w:val="Normal"/>
    <w:uiPriority w:val="99"/>
    <w:rsid w:val="004E469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szCs w:val="20"/>
      <w:lang w:eastAsia="hr-HR"/>
    </w:rPr>
  </w:style>
  <w:style w:type="paragraph" w:customStyle="1" w:styleId="xl113">
    <w:name w:val="xl113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szCs w:val="20"/>
      <w:lang w:eastAsia="hr-HR"/>
    </w:rPr>
  </w:style>
  <w:style w:type="paragraph" w:customStyle="1" w:styleId="xl114">
    <w:name w:val="xl114"/>
    <w:basedOn w:val="Normal"/>
    <w:uiPriority w:val="99"/>
    <w:rsid w:val="004E469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0"/>
      <w:lang w:eastAsia="hr-HR"/>
    </w:rPr>
  </w:style>
  <w:style w:type="paragraph" w:customStyle="1" w:styleId="xl115">
    <w:name w:val="xl115"/>
    <w:basedOn w:val="Normal"/>
    <w:uiPriority w:val="99"/>
    <w:rsid w:val="004E46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0"/>
      <w:lang w:eastAsia="hr-HR"/>
    </w:rPr>
  </w:style>
  <w:style w:type="paragraph" w:customStyle="1" w:styleId="xl116">
    <w:name w:val="xl116"/>
    <w:basedOn w:val="Normal"/>
    <w:uiPriority w:val="99"/>
    <w:rsid w:val="004E469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117">
    <w:name w:val="xl117"/>
    <w:basedOn w:val="Normal"/>
    <w:uiPriority w:val="99"/>
    <w:rsid w:val="004E46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118">
    <w:name w:val="xl118"/>
    <w:basedOn w:val="Normal"/>
    <w:uiPriority w:val="99"/>
    <w:rsid w:val="004E46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119">
    <w:name w:val="xl119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120">
    <w:name w:val="xl120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121">
    <w:name w:val="xl121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hr-HR"/>
    </w:rPr>
  </w:style>
  <w:style w:type="paragraph" w:customStyle="1" w:styleId="xl122">
    <w:name w:val="xl122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23">
    <w:name w:val="xl123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24">
    <w:name w:val="xl124"/>
    <w:basedOn w:val="Normal"/>
    <w:uiPriority w:val="99"/>
    <w:rsid w:val="004E469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125">
    <w:name w:val="xl125"/>
    <w:basedOn w:val="Normal"/>
    <w:uiPriority w:val="99"/>
    <w:rsid w:val="004E46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26">
    <w:name w:val="xl126"/>
    <w:basedOn w:val="Normal"/>
    <w:uiPriority w:val="99"/>
    <w:rsid w:val="004E469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27">
    <w:name w:val="xl127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128">
    <w:name w:val="xl128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29">
    <w:name w:val="xl129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130">
    <w:name w:val="xl130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131">
    <w:name w:val="xl131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132">
    <w:name w:val="xl132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33">
    <w:name w:val="xl133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0"/>
      <w:lang w:eastAsia="hr-HR"/>
    </w:rPr>
  </w:style>
  <w:style w:type="paragraph" w:customStyle="1" w:styleId="xl134">
    <w:name w:val="xl134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135">
    <w:name w:val="xl135"/>
    <w:basedOn w:val="Normal"/>
    <w:uiPriority w:val="99"/>
    <w:rsid w:val="004E46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36">
    <w:name w:val="xl136"/>
    <w:basedOn w:val="Normal"/>
    <w:uiPriority w:val="99"/>
    <w:rsid w:val="004E46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0"/>
      <w:lang w:eastAsia="hr-HR"/>
    </w:rPr>
  </w:style>
  <w:style w:type="paragraph" w:customStyle="1" w:styleId="xl137">
    <w:name w:val="xl137"/>
    <w:basedOn w:val="Normal"/>
    <w:uiPriority w:val="99"/>
    <w:rsid w:val="004E469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38">
    <w:name w:val="xl138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139">
    <w:name w:val="xl139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140">
    <w:name w:val="xl140"/>
    <w:basedOn w:val="Normal"/>
    <w:uiPriority w:val="99"/>
    <w:rsid w:val="004E469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0"/>
      <w:lang w:eastAsia="hr-HR"/>
    </w:rPr>
  </w:style>
  <w:style w:type="paragraph" w:customStyle="1" w:styleId="xl141">
    <w:name w:val="xl141"/>
    <w:basedOn w:val="Normal"/>
    <w:uiPriority w:val="99"/>
    <w:rsid w:val="004E46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0"/>
      <w:lang w:eastAsia="hr-HR"/>
    </w:rPr>
  </w:style>
  <w:style w:type="paragraph" w:customStyle="1" w:styleId="xl142">
    <w:name w:val="xl142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143">
    <w:name w:val="xl143"/>
    <w:basedOn w:val="Normal"/>
    <w:uiPriority w:val="99"/>
    <w:rsid w:val="004E46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xl144">
    <w:name w:val="xl144"/>
    <w:basedOn w:val="Normal"/>
    <w:uiPriority w:val="99"/>
    <w:rsid w:val="004E469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45">
    <w:name w:val="xl145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46">
    <w:name w:val="xl146"/>
    <w:basedOn w:val="Normal"/>
    <w:uiPriority w:val="99"/>
    <w:rsid w:val="004E46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47">
    <w:name w:val="xl147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48">
    <w:name w:val="xl148"/>
    <w:basedOn w:val="Normal"/>
    <w:uiPriority w:val="99"/>
    <w:rsid w:val="004E469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49">
    <w:name w:val="xl149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50">
    <w:name w:val="xl150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hr-HR"/>
    </w:rPr>
  </w:style>
  <w:style w:type="paragraph" w:customStyle="1" w:styleId="xl151">
    <w:name w:val="xl151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52">
    <w:name w:val="xl152"/>
    <w:basedOn w:val="Normal"/>
    <w:uiPriority w:val="99"/>
    <w:rsid w:val="004E46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53">
    <w:name w:val="xl153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54">
    <w:name w:val="xl154"/>
    <w:basedOn w:val="Normal"/>
    <w:uiPriority w:val="99"/>
    <w:rsid w:val="004E46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55">
    <w:name w:val="xl155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hr-HR"/>
    </w:rPr>
  </w:style>
  <w:style w:type="paragraph" w:customStyle="1" w:styleId="xl156">
    <w:name w:val="xl156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57">
    <w:name w:val="xl157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58">
    <w:name w:val="xl158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hr-HR"/>
    </w:rPr>
  </w:style>
  <w:style w:type="paragraph" w:customStyle="1" w:styleId="xl159">
    <w:name w:val="xl159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60">
    <w:name w:val="xl160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61">
    <w:name w:val="xl161"/>
    <w:basedOn w:val="Normal"/>
    <w:uiPriority w:val="99"/>
    <w:rsid w:val="004E46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62">
    <w:name w:val="xl162"/>
    <w:basedOn w:val="Normal"/>
    <w:uiPriority w:val="99"/>
    <w:rsid w:val="004E46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63">
    <w:name w:val="xl163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64">
    <w:name w:val="xl164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65">
    <w:name w:val="xl165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66">
    <w:name w:val="xl166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67">
    <w:name w:val="xl167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68">
    <w:name w:val="xl168"/>
    <w:basedOn w:val="Normal"/>
    <w:uiPriority w:val="99"/>
    <w:rsid w:val="004E469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18"/>
      <w:szCs w:val="18"/>
      <w:lang w:eastAsia="hr-HR"/>
    </w:rPr>
  </w:style>
  <w:style w:type="paragraph" w:customStyle="1" w:styleId="xl169">
    <w:name w:val="xl169"/>
    <w:basedOn w:val="Normal"/>
    <w:uiPriority w:val="99"/>
    <w:rsid w:val="004E469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hr-HR"/>
    </w:rPr>
  </w:style>
  <w:style w:type="paragraph" w:customStyle="1" w:styleId="xl170">
    <w:name w:val="xl170"/>
    <w:basedOn w:val="Normal"/>
    <w:uiPriority w:val="99"/>
    <w:rsid w:val="004E469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hr-HR"/>
    </w:rPr>
  </w:style>
  <w:style w:type="paragraph" w:customStyle="1" w:styleId="xl171">
    <w:name w:val="xl171"/>
    <w:basedOn w:val="Normal"/>
    <w:uiPriority w:val="99"/>
    <w:rsid w:val="004E469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hr-HR"/>
    </w:rPr>
  </w:style>
  <w:style w:type="paragraph" w:customStyle="1" w:styleId="xl172">
    <w:name w:val="xl172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hr-HR"/>
    </w:rPr>
  </w:style>
  <w:style w:type="paragraph" w:customStyle="1" w:styleId="xl173">
    <w:name w:val="xl173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8"/>
      <w:szCs w:val="18"/>
      <w:lang w:eastAsia="hr-HR"/>
    </w:rPr>
  </w:style>
  <w:style w:type="paragraph" w:customStyle="1" w:styleId="xl174">
    <w:name w:val="xl174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8"/>
      <w:szCs w:val="18"/>
      <w:lang w:eastAsia="hr-HR"/>
    </w:rPr>
  </w:style>
  <w:style w:type="paragraph" w:customStyle="1" w:styleId="xl175">
    <w:name w:val="xl175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76">
    <w:name w:val="xl176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hr-HR"/>
    </w:rPr>
  </w:style>
  <w:style w:type="paragraph" w:customStyle="1" w:styleId="xl177">
    <w:name w:val="xl177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78">
    <w:name w:val="xl178"/>
    <w:basedOn w:val="Normal"/>
    <w:uiPriority w:val="99"/>
    <w:rsid w:val="004E46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8"/>
      <w:szCs w:val="18"/>
      <w:lang w:eastAsia="hr-HR"/>
    </w:rPr>
  </w:style>
  <w:style w:type="paragraph" w:customStyle="1" w:styleId="xl179">
    <w:name w:val="xl179"/>
    <w:basedOn w:val="Normal"/>
    <w:uiPriority w:val="99"/>
    <w:rsid w:val="004E46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hr-HR"/>
    </w:rPr>
  </w:style>
  <w:style w:type="paragraph" w:customStyle="1" w:styleId="xl180">
    <w:name w:val="xl180"/>
    <w:basedOn w:val="Normal"/>
    <w:uiPriority w:val="99"/>
    <w:rsid w:val="004E46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81">
    <w:name w:val="xl181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82">
    <w:name w:val="xl182"/>
    <w:basedOn w:val="Normal"/>
    <w:uiPriority w:val="99"/>
    <w:rsid w:val="004E46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8"/>
      <w:szCs w:val="18"/>
      <w:lang w:eastAsia="hr-HR"/>
    </w:rPr>
  </w:style>
  <w:style w:type="paragraph" w:customStyle="1" w:styleId="xl183">
    <w:name w:val="xl183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8"/>
      <w:szCs w:val="18"/>
      <w:lang w:eastAsia="hr-HR"/>
    </w:rPr>
  </w:style>
  <w:style w:type="paragraph" w:customStyle="1" w:styleId="xl184">
    <w:name w:val="xl184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85">
    <w:name w:val="xl185"/>
    <w:basedOn w:val="Normal"/>
    <w:uiPriority w:val="99"/>
    <w:rsid w:val="004E469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0"/>
      <w:lang w:eastAsia="hr-HR"/>
    </w:rPr>
  </w:style>
  <w:style w:type="paragraph" w:customStyle="1" w:styleId="xl186">
    <w:name w:val="xl186"/>
    <w:basedOn w:val="Normal"/>
    <w:uiPriority w:val="99"/>
    <w:rsid w:val="004E469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0"/>
      <w:lang w:eastAsia="hr-HR"/>
    </w:rPr>
  </w:style>
  <w:style w:type="paragraph" w:customStyle="1" w:styleId="xl187">
    <w:name w:val="xl187"/>
    <w:basedOn w:val="Normal"/>
    <w:uiPriority w:val="99"/>
    <w:rsid w:val="004E469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0"/>
      <w:lang w:eastAsia="hr-HR"/>
    </w:rPr>
  </w:style>
  <w:style w:type="paragraph" w:customStyle="1" w:styleId="xl188">
    <w:name w:val="xl188"/>
    <w:basedOn w:val="Normal"/>
    <w:uiPriority w:val="99"/>
    <w:rsid w:val="004E46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8"/>
      <w:szCs w:val="18"/>
      <w:lang w:eastAsia="hr-HR"/>
    </w:rPr>
  </w:style>
  <w:style w:type="paragraph" w:customStyle="1" w:styleId="xl189">
    <w:name w:val="xl189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hr-HR"/>
    </w:rPr>
  </w:style>
  <w:style w:type="paragraph" w:customStyle="1" w:styleId="xl190">
    <w:name w:val="xl190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91">
    <w:name w:val="xl191"/>
    <w:basedOn w:val="Normal"/>
    <w:uiPriority w:val="99"/>
    <w:rsid w:val="004E46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92">
    <w:name w:val="xl192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93">
    <w:name w:val="xl193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194">
    <w:name w:val="xl194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0"/>
      <w:lang w:eastAsia="hr-HR"/>
    </w:rPr>
  </w:style>
  <w:style w:type="paragraph" w:customStyle="1" w:styleId="xl195">
    <w:name w:val="xl195"/>
    <w:basedOn w:val="Normal"/>
    <w:uiPriority w:val="99"/>
    <w:rsid w:val="004E46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0"/>
      <w:lang w:eastAsia="hr-HR"/>
    </w:rPr>
  </w:style>
  <w:style w:type="paragraph" w:customStyle="1" w:styleId="xl196">
    <w:name w:val="xl196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0"/>
      <w:lang w:eastAsia="hr-HR"/>
    </w:rPr>
  </w:style>
  <w:style w:type="paragraph" w:customStyle="1" w:styleId="xl197">
    <w:name w:val="xl197"/>
    <w:basedOn w:val="Normal"/>
    <w:uiPriority w:val="99"/>
    <w:rsid w:val="004E46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198">
    <w:name w:val="xl198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199">
    <w:name w:val="xl199"/>
    <w:basedOn w:val="Normal"/>
    <w:uiPriority w:val="99"/>
    <w:rsid w:val="004E46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00">
    <w:name w:val="xl200"/>
    <w:basedOn w:val="Normal"/>
    <w:uiPriority w:val="99"/>
    <w:rsid w:val="004E4695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01">
    <w:name w:val="xl201"/>
    <w:basedOn w:val="Normal"/>
    <w:uiPriority w:val="99"/>
    <w:rsid w:val="004E469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02">
    <w:name w:val="xl202"/>
    <w:basedOn w:val="Normal"/>
    <w:uiPriority w:val="99"/>
    <w:rsid w:val="004E469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03">
    <w:name w:val="xl203"/>
    <w:basedOn w:val="Normal"/>
    <w:uiPriority w:val="99"/>
    <w:rsid w:val="004E469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04">
    <w:name w:val="xl204"/>
    <w:basedOn w:val="Normal"/>
    <w:uiPriority w:val="99"/>
    <w:rsid w:val="004E4695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szCs w:val="20"/>
      <w:lang w:eastAsia="hr-HR"/>
    </w:rPr>
  </w:style>
  <w:style w:type="paragraph" w:customStyle="1" w:styleId="xl205">
    <w:name w:val="xl205"/>
    <w:basedOn w:val="Normal"/>
    <w:uiPriority w:val="99"/>
    <w:rsid w:val="004E4695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szCs w:val="20"/>
      <w:lang w:eastAsia="hr-HR"/>
    </w:rPr>
  </w:style>
  <w:style w:type="paragraph" w:customStyle="1" w:styleId="xl206">
    <w:name w:val="xl206"/>
    <w:basedOn w:val="Normal"/>
    <w:uiPriority w:val="99"/>
    <w:rsid w:val="004E469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07">
    <w:name w:val="xl207"/>
    <w:basedOn w:val="Normal"/>
    <w:uiPriority w:val="99"/>
    <w:rsid w:val="004E469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08">
    <w:name w:val="xl208"/>
    <w:basedOn w:val="Normal"/>
    <w:uiPriority w:val="99"/>
    <w:rsid w:val="004E469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09">
    <w:name w:val="xl209"/>
    <w:basedOn w:val="Normal"/>
    <w:uiPriority w:val="99"/>
    <w:rsid w:val="004E469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210">
    <w:name w:val="xl210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18"/>
      <w:szCs w:val="18"/>
      <w:lang w:eastAsia="hr-HR"/>
    </w:rPr>
  </w:style>
  <w:style w:type="paragraph" w:customStyle="1" w:styleId="xl211">
    <w:name w:val="xl211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212">
    <w:name w:val="xl212"/>
    <w:basedOn w:val="Normal"/>
    <w:uiPriority w:val="99"/>
    <w:rsid w:val="004E46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213">
    <w:name w:val="xl213"/>
    <w:basedOn w:val="Normal"/>
    <w:uiPriority w:val="99"/>
    <w:rsid w:val="004E4695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14">
    <w:name w:val="xl214"/>
    <w:basedOn w:val="Normal"/>
    <w:uiPriority w:val="99"/>
    <w:rsid w:val="004E4695"/>
    <w:pPr>
      <w:pBdr>
        <w:bottom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15">
    <w:name w:val="xl215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216">
    <w:name w:val="xl216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217">
    <w:name w:val="xl217"/>
    <w:basedOn w:val="Normal"/>
    <w:uiPriority w:val="99"/>
    <w:rsid w:val="004E469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0"/>
      <w:lang w:eastAsia="hr-HR"/>
    </w:rPr>
  </w:style>
  <w:style w:type="paragraph" w:customStyle="1" w:styleId="xl218">
    <w:name w:val="xl218"/>
    <w:basedOn w:val="Normal"/>
    <w:uiPriority w:val="99"/>
    <w:rsid w:val="004E4695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19">
    <w:name w:val="xl219"/>
    <w:basedOn w:val="Normal"/>
    <w:uiPriority w:val="99"/>
    <w:rsid w:val="004E469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20">
    <w:name w:val="xl220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221">
    <w:name w:val="xl221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222">
    <w:name w:val="xl222"/>
    <w:basedOn w:val="Normal"/>
    <w:uiPriority w:val="99"/>
    <w:rsid w:val="004E46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223">
    <w:name w:val="xl223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224">
    <w:name w:val="xl224"/>
    <w:basedOn w:val="Normal"/>
    <w:uiPriority w:val="99"/>
    <w:rsid w:val="004E46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hr-HR"/>
    </w:rPr>
  </w:style>
  <w:style w:type="paragraph" w:customStyle="1" w:styleId="xl225">
    <w:name w:val="xl225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hr-HR"/>
    </w:rPr>
  </w:style>
  <w:style w:type="paragraph" w:customStyle="1" w:styleId="xl226">
    <w:name w:val="xl226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0"/>
      <w:lang w:eastAsia="hr-HR"/>
    </w:rPr>
  </w:style>
  <w:style w:type="paragraph" w:customStyle="1" w:styleId="xl227">
    <w:name w:val="xl227"/>
    <w:basedOn w:val="Normal"/>
    <w:uiPriority w:val="99"/>
    <w:rsid w:val="004E469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28">
    <w:name w:val="xl228"/>
    <w:basedOn w:val="Normal"/>
    <w:uiPriority w:val="99"/>
    <w:rsid w:val="004E469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29">
    <w:name w:val="xl229"/>
    <w:basedOn w:val="Normal"/>
    <w:uiPriority w:val="99"/>
    <w:rsid w:val="004E46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230">
    <w:name w:val="xl230"/>
    <w:basedOn w:val="Normal"/>
    <w:uiPriority w:val="99"/>
    <w:rsid w:val="004E46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231">
    <w:name w:val="xl231"/>
    <w:basedOn w:val="Normal"/>
    <w:uiPriority w:val="99"/>
    <w:rsid w:val="004E46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232">
    <w:name w:val="xl232"/>
    <w:basedOn w:val="Normal"/>
    <w:uiPriority w:val="99"/>
    <w:rsid w:val="004E469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33">
    <w:name w:val="xl233"/>
    <w:basedOn w:val="Normal"/>
    <w:uiPriority w:val="99"/>
    <w:rsid w:val="004E46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34">
    <w:name w:val="xl234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35">
    <w:name w:val="xl235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36">
    <w:name w:val="xl236"/>
    <w:basedOn w:val="Normal"/>
    <w:uiPriority w:val="99"/>
    <w:rsid w:val="004E469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37">
    <w:name w:val="xl237"/>
    <w:basedOn w:val="Normal"/>
    <w:uiPriority w:val="99"/>
    <w:rsid w:val="004E46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238">
    <w:name w:val="xl238"/>
    <w:basedOn w:val="Normal"/>
    <w:uiPriority w:val="99"/>
    <w:rsid w:val="004E469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239">
    <w:name w:val="xl239"/>
    <w:basedOn w:val="Normal"/>
    <w:uiPriority w:val="99"/>
    <w:rsid w:val="004E469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40">
    <w:name w:val="xl240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41">
    <w:name w:val="xl241"/>
    <w:basedOn w:val="Normal"/>
    <w:uiPriority w:val="99"/>
    <w:rsid w:val="004E4695"/>
    <w:pPr>
      <w:pBdr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42">
    <w:name w:val="xl242"/>
    <w:basedOn w:val="Normal"/>
    <w:uiPriority w:val="99"/>
    <w:rsid w:val="004E4695"/>
    <w:pPr>
      <w:pBdr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43">
    <w:name w:val="xl243"/>
    <w:basedOn w:val="Normal"/>
    <w:uiPriority w:val="99"/>
    <w:rsid w:val="004E4695"/>
    <w:pPr>
      <w:pBdr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szCs w:val="20"/>
      <w:lang w:eastAsia="hr-HR"/>
    </w:rPr>
  </w:style>
  <w:style w:type="paragraph" w:customStyle="1" w:styleId="xl244">
    <w:name w:val="xl244"/>
    <w:basedOn w:val="Normal"/>
    <w:uiPriority w:val="99"/>
    <w:rsid w:val="004E469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Cs w:val="20"/>
      <w:lang w:eastAsia="hr-HR"/>
    </w:rPr>
  </w:style>
  <w:style w:type="paragraph" w:customStyle="1" w:styleId="xl245">
    <w:name w:val="xl245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8"/>
      <w:szCs w:val="18"/>
      <w:lang w:eastAsia="hr-HR"/>
    </w:rPr>
  </w:style>
  <w:style w:type="paragraph" w:customStyle="1" w:styleId="xl246">
    <w:name w:val="xl246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hr-HR"/>
    </w:rPr>
  </w:style>
  <w:style w:type="paragraph" w:customStyle="1" w:styleId="xl247">
    <w:name w:val="xl247"/>
    <w:basedOn w:val="Normal"/>
    <w:uiPriority w:val="99"/>
    <w:rsid w:val="004E46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248">
    <w:name w:val="xl248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249">
    <w:name w:val="xl249"/>
    <w:basedOn w:val="Normal"/>
    <w:uiPriority w:val="99"/>
    <w:rsid w:val="004E46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hr-HR"/>
    </w:rPr>
  </w:style>
  <w:style w:type="paragraph" w:customStyle="1" w:styleId="xl250">
    <w:name w:val="xl250"/>
    <w:basedOn w:val="Normal"/>
    <w:uiPriority w:val="99"/>
    <w:rsid w:val="004E46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251">
    <w:name w:val="xl251"/>
    <w:basedOn w:val="Normal"/>
    <w:uiPriority w:val="99"/>
    <w:rsid w:val="004E4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customStyle="1" w:styleId="xl252">
    <w:name w:val="xl252"/>
    <w:basedOn w:val="Normal"/>
    <w:uiPriority w:val="99"/>
    <w:rsid w:val="004E469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hr-HR"/>
    </w:rPr>
  </w:style>
  <w:style w:type="paragraph" w:styleId="TOC4">
    <w:name w:val="toc 4"/>
    <w:basedOn w:val="Normal"/>
    <w:next w:val="Normal"/>
    <w:autoRedefine/>
    <w:uiPriority w:val="99"/>
    <w:unhideWhenUsed/>
    <w:rsid w:val="004E4695"/>
    <w:pPr>
      <w:spacing w:after="100" w:line="259" w:lineRule="auto"/>
      <w:ind w:left="660"/>
    </w:pPr>
    <w:rPr>
      <w:rFonts w:asciiTheme="minorHAnsi" w:eastAsiaTheme="minorEastAsia" w:hAnsiTheme="minorHAnsi"/>
      <w:sz w:val="22"/>
      <w:lang w:eastAsia="hr-HR"/>
    </w:rPr>
  </w:style>
  <w:style w:type="paragraph" w:styleId="TOC5">
    <w:name w:val="toc 5"/>
    <w:basedOn w:val="Normal"/>
    <w:next w:val="Normal"/>
    <w:autoRedefine/>
    <w:uiPriority w:val="99"/>
    <w:unhideWhenUsed/>
    <w:rsid w:val="004E4695"/>
    <w:pPr>
      <w:spacing w:after="100" w:line="259" w:lineRule="auto"/>
      <w:ind w:left="880"/>
    </w:pPr>
    <w:rPr>
      <w:rFonts w:asciiTheme="minorHAnsi" w:eastAsiaTheme="minorEastAsia" w:hAnsiTheme="minorHAnsi"/>
      <w:sz w:val="22"/>
      <w:lang w:eastAsia="hr-HR"/>
    </w:rPr>
  </w:style>
  <w:style w:type="paragraph" w:styleId="TOC6">
    <w:name w:val="toc 6"/>
    <w:basedOn w:val="Normal"/>
    <w:next w:val="Normal"/>
    <w:autoRedefine/>
    <w:uiPriority w:val="99"/>
    <w:unhideWhenUsed/>
    <w:rsid w:val="004E4695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hr-HR"/>
    </w:rPr>
  </w:style>
  <w:style w:type="paragraph" w:styleId="TOC7">
    <w:name w:val="toc 7"/>
    <w:basedOn w:val="Normal"/>
    <w:next w:val="Normal"/>
    <w:autoRedefine/>
    <w:uiPriority w:val="99"/>
    <w:unhideWhenUsed/>
    <w:rsid w:val="004E4695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hr-HR"/>
    </w:rPr>
  </w:style>
  <w:style w:type="paragraph" w:styleId="TOC8">
    <w:name w:val="toc 8"/>
    <w:basedOn w:val="Normal"/>
    <w:next w:val="Normal"/>
    <w:autoRedefine/>
    <w:uiPriority w:val="99"/>
    <w:unhideWhenUsed/>
    <w:rsid w:val="004E4695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hr-HR"/>
    </w:rPr>
  </w:style>
  <w:style w:type="paragraph" w:styleId="TOC9">
    <w:name w:val="toc 9"/>
    <w:basedOn w:val="Normal"/>
    <w:next w:val="Normal"/>
    <w:autoRedefine/>
    <w:uiPriority w:val="99"/>
    <w:unhideWhenUsed/>
    <w:rsid w:val="004E4695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hr-HR"/>
    </w:rPr>
  </w:style>
  <w:style w:type="numbering" w:customStyle="1" w:styleId="NoList2">
    <w:name w:val="No List2"/>
    <w:next w:val="NoList"/>
    <w:uiPriority w:val="99"/>
    <w:semiHidden/>
    <w:unhideWhenUsed/>
    <w:rsid w:val="004E4695"/>
  </w:style>
  <w:style w:type="table" w:customStyle="1" w:styleId="TableGrid2">
    <w:name w:val="Table Grid2"/>
    <w:basedOn w:val="TableNormal"/>
    <w:next w:val="TableGrid"/>
    <w:uiPriority w:val="59"/>
    <w:rsid w:val="004E4695"/>
    <w:pPr>
      <w:ind w:left="113" w:right="113"/>
    </w:pPr>
    <w:rPr>
      <w:rFonts w:eastAsia="Times New Roman" w:cs="Times New Roman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4E4695"/>
    <w:rPr>
      <w:rFonts w:ascii="Courier New" w:eastAsia="Times New Roman" w:hAnsi="Courier New" w:cs="Courier New"/>
      <w:szCs w:val="20"/>
      <w:lang w:val="bs-Latn-BA" w:eastAsia="bs-Latn-BA"/>
    </w:rPr>
  </w:style>
  <w:style w:type="character" w:customStyle="1" w:styleId="PlainTextChar">
    <w:name w:val="Plain Text Char"/>
    <w:basedOn w:val="DefaultParagraphFont"/>
    <w:link w:val="PlainText"/>
    <w:uiPriority w:val="99"/>
    <w:rsid w:val="004E4695"/>
    <w:rPr>
      <w:rFonts w:ascii="Courier New" w:eastAsia="Times New Roman" w:hAnsi="Courier New" w:cs="Courier New"/>
      <w:szCs w:val="20"/>
      <w:lang w:val="bs-Latn-BA" w:eastAsia="bs-Latn-BA"/>
    </w:rPr>
  </w:style>
  <w:style w:type="character" w:styleId="PlaceholderText">
    <w:name w:val="Placeholder Text"/>
    <w:basedOn w:val="DefaultParagraphFont"/>
    <w:uiPriority w:val="99"/>
    <w:semiHidden/>
    <w:rsid w:val="004E4695"/>
    <w:rPr>
      <w:color w:val="808080"/>
    </w:rPr>
  </w:style>
  <w:style w:type="numbering" w:customStyle="1" w:styleId="NoList3">
    <w:name w:val="No List3"/>
    <w:next w:val="NoList"/>
    <w:uiPriority w:val="99"/>
    <w:semiHidden/>
    <w:unhideWhenUsed/>
    <w:rsid w:val="004E4695"/>
  </w:style>
  <w:style w:type="table" w:customStyle="1" w:styleId="TableGrid3">
    <w:name w:val="Table Grid3"/>
    <w:basedOn w:val="TableNormal"/>
    <w:next w:val="TableGrid"/>
    <w:uiPriority w:val="59"/>
    <w:rsid w:val="004E4695"/>
    <w:rPr>
      <w:rFonts w:ascii="Calibri" w:eastAsia="Calibri" w:hAnsi="Calibri" w:cs="Times New Roman"/>
      <w:szCs w:val="20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uiPriority w:val="99"/>
    <w:rsid w:val="004E4695"/>
    <w:rPr>
      <w:rFonts w:eastAsia="Times New Roman" w:cs="Times New Roman"/>
      <w:szCs w:val="20"/>
      <w:lang w:val="bs-Latn-BA" w:eastAsia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uiPriority w:val="99"/>
    <w:rsid w:val="004E4695"/>
    <w:rPr>
      <w:rFonts w:eastAsia="Times New Roman" w:cs="Times New Roman"/>
      <w:szCs w:val="20"/>
      <w:lang w:val="bs-Latn-BA" w:eastAsia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59"/>
    <w:rsid w:val="004E4695"/>
    <w:rPr>
      <w:rFonts w:eastAsia="Times New Roman" w:cs="Times New Roman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4E4695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val="bs-Latn-BA" w:eastAsia="bs-Latn-BA"/>
    </w:rPr>
  </w:style>
  <w:style w:type="character" w:styleId="SubtleEmphasis">
    <w:name w:val="Subtle Emphasis"/>
    <w:basedOn w:val="DefaultParagraphFont"/>
    <w:uiPriority w:val="19"/>
    <w:qFormat/>
    <w:rsid w:val="004E4695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E46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4289</Words>
  <Characters>24449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Simic</dc:creator>
  <cp:lastModifiedBy>Edin Hukic</cp:lastModifiedBy>
  <cp:revision>3</cp:revision>
  <dcterms:created xsi:type="dcterms:W3CDTF">2017-08-31T08:42:00Z</dcterms:created>
  <dcterms:modified xsi:type="dcterms:W3CDTF">2017-08-31T08:42:00Z</dcterms:modified>
</cp:coreProperties>
</file>